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802" w:rsidRPr="003A6F2F" w:rsidRDefault="00851802" w:rsidP="00851802">
      <w:pPr>
        <w:jc w:val="right"/>
      </w:pPr>
      <w:r w:rsidRPr="003A6F2F">
        <w:t>ПРО</w:t>
      </w:r>
      <w:r w:rsidR="006E584F">
        <w:t>Е</w:t>
      </w:r>
      <w:r w:rsidRPr="003A6F2F">
        <w:t>КТ</w:t>
      </w:r>
    </w:p>
    <w:tbl>
      <w:tblPr>
        <w:tblW w:w="4678" w:type="dxa"/>
        <w:tblInd w:w="5637" w:type="dxa"/>
        <w:tblLayout w:type="fixed"/>
        <w:tblLook w:val="01E0" w:firstRow="1" w:lastRow="1" w:firstColumn="1" w:lastColumn="1" w:noHBand="0" w:noVBand="0"/>
      </w:tblPr>
      <w:tblGrid>
        <w:gridCol w:w="2284"/>
        <w:gridCol w:w="2394"/>
      </w:tblGrid>
      <w:tr w:rsidR="00F67672" w:rsidRPr="00F76627" w:rsidTr="00421AED">
        <w:tc>
          <w:tcPr>
            <w:tcW w:w="4678" w:type="dxa"/>
            <w:gridSpan w:val="2"/>
          </w:tcPr>
          <w:p w:rsidR="00F67672" w:rsidRPr="006E584F" w:rsidRDefault="00F67672" w:rsidP="00421AED">
            <w:pPr>
              <w:ind w:firstLine="0"/>
              <w:jc w:val="center"/>
              <w:rPr>
                <w:rFonts w:cs="Times New Roman"/>
                <w:color w:val="FFFFFF" w:themeColor="background1"/>
                <w:sz w:val="26"/>
                <w:szCs w:val="26"/>
              </w:rPr>
            </w:pPr>
            <w:r w:rsidRPr="006E584F">
              <w:rPr>
                <w:rFonts w:cs="Times New Roman"/>
                <w:color w:val="FFFFFF" w:themeColor="background1"/>
                <w:sz w:val="26"/>
                <w:szCs w:val="26"/>
              </w:rPr>
              <w:t>УТВЕРЖДАЮ</w:t>
            </w:r>
          </w:p>
        </w:tc>
      </w:tr>
      <w:tr w:rsidR="00F67672" w:rsidRPr="00F76627" w:rsidTr="00421AED">
        <w:tc>
          <w:tcPr>
            <w:tcW w:w="4678" w:type="dxa"/>
            <w:gridSpan w:val="2"/>
          </w:tcPr>
          <w:p w:rsidR="00F67672" w:rsidRPr="006E584F" w:rsidRDefault="00F67672" w:rsidP="00421AED">
            <w:pPr>
              <w:ind w:firstLine="0"/>
              <w:jc w:val="center"/>
              <w:rPr>
                <w:rFonts w:cs="Times New Roman"/>
                <w:color w:val="FFFFFF" w:themeColor="background1"/>
                <w:sz w:val="26"/>
                <w:szCs w:val="26"/>
              </w:rPr>
            </w:pPr>
            <w:r w:rsidRPr="006E584F">
              <w:rPr>
                <w:rFonts w:cs="Times New Roman"/>
                <w:color w:val="FFFFFF" w:themeColor="background1"/>
                <w:sz w:val="26"/>
                <w:szCs w:val="26"/>
              </w:rPr>
              <w:t xml:space="preserve">Начальник Межрайонной ИФНС России № 12 по Ставропольскому краю  </w:t>
            </w:r>
          </w:p>
        </w:tc>
      </w:tr>
      <w:tr w:rsidR="00F67672" w:rsidRPr="00F76627" w:rsidTr="006E584F">
        <w:tc>
          <w:tcPr>
            <w:tcW w:w="2284" w:type="dxa"/>
          </w:tcPr>
          <w:p w:rsidR="00F67672" w:rsidRPr="006E584F" w:rsidRDefault="00F67672" w:rsidP="00421AED">
            <w:pPr>
              <w:rPr>
                <w:rFonts w:cs="Times New Roman"/>
                <w:color w:val="FFFFFF" w:themeColor="background1"/>
                <w:sz w:val="26"/>
                <w:szCs w:val="26"/>
              </w:rPr>
            </w:pPr>
          </w:p>
          <w:p w:rsidR="00F67672" w:rsidRPr="006E584F" w:rsidRDefault="00F67672" w:rsidP="00421AED">
            <w:pPr>
              <w:jc w:val="right"/>
              <w:rPr>
                <w:rFonts w:cs="Times New Roman"/>
                <w:color w:val="FFFFFF" w:themeColor="background1"/>
                <w:sz w:val="26"/>
                <w:szCs w:val="26"/>
              </w:rPr>
            </w:pPr>
          </w:p>
        </w:tc>
        <w:tc>
          <w:tcPr>
            <w:tcW w:w="2394" w:type="dxa"/>
            <w:vAlign w:val="bottom"/>
          </w:tcPr>
          <w:p w:rsidR="00F67672" w:rsidRPr="006E584F" w:rsidRDefault="00F67672" w:rsidP="00421AED">
            <w:pPr>
              <w:ind w:firstLine="18"/>
              <w:rPr>
                <w:rFonts w:cs="Times New Roman"/>
                <w:color w:val="FFFFFF" w:themeColor="background1"/>
                <w:sz w:val="26"/>
                <w:szCs w:val="26"/>
              </w:rPr>
            </w:pPr>
            <w:r w:rsidRPr="006E584F">
              <w:rPr>
                <w:rFonts w:cs="Times New Roman"/>
                <w:color w:val="FFFFFF" w:themeColor="background1"/>
                <w:sz w:val="26"/>
                <w:szCs w:val="26"/>
              </w:rPr>
              <w:t>А.В. Кузнецов</w:t>
            </w:r>
          </w:p>
        </w:tc>
      </w:tr>
      <w:tr w:rsidR="00F67672" w:rsidRPr="00F76627" w:rsidTr="006E584F">
        <w:trPr>
          <w:trHeight w:val="365"/>
        </w:trPr>
        <w:tc>
          <w:tcPr>
            <w:tcW w:w="2284" w:type="dxa"/>
          </w:tcPr>
          <w:p w:rsidR="00F67672" w:rsidRPr="006E584F" w:rsidRDefault="00F67672" w:rsidP="00421AED">
            <w:pPr>
              <w:rPr>
                <w:rFonts w:cs="Times New Roman"/>
                <w:color w:val="FFFFFF" w:themeColor="background1"/>
                <w:sz w:val="26"/>
                <w:szCs w:val="26"/>
              </w:rPr>
            </w:pPr>
          </w:p>
        </w:tc>
        <w:tc>
          <w:tcPr>
            <w:tcW w:w="2394" w:type="dxa"/>
            <w:vAlign w:val="bottom"/>
          </w:tcPr>
          <w:p w:rsidR="00F67672" w:rsidRPr="006E584F" w:rsidRDefault="00F67672" w:rsidP="00421AED">
            <w:pPr>
              <w:jc w:val="right"/>
              <w:rPr>
                <w:rFonts w:cs="Times New Roman"/>
                <w:color w:val="FFFFFF" w:themeColor="background1"/>
                <w:sz w:val="26"/>
                <w:szCs w:val="26"/>
              </w:rPr>
            </w:pPr>
          </w:p>
        </w:tc>
      </w:tr>
      <w:tr w:rsidR="00F67672" w:rsidRPr="00F76627" w:rsidTr="00421AED">
        <w:trPr>
          <w:trHeight w:val="453"/>
        </w:trPr>
        <w:tc>
          <w:tcPr>
            <w:tcW w:w="4678" w:type="dxa"/>
            <w:gridSpan w:val="2"/>
          </w:tcPr>
          <w:p w:rsidR="00F67672" w:rsidRPr="006E584F" w:rsidRDefault="00F67672" w:rsidP="00235F1E">
            <w:pPr>
              <w:ind w:firstLine="0"/>
              <w:rPr>
                <w:rFonts w:cs="Times New Roman"/>
                <w:color w:val="FFFFFF" w:themeColor="background1"/>
                <w:sz w:val="26"/>
                <w:szCs w:val="26"/>
              </w:rPr>
            </w:pPr>
            <w:r w:rsidRPr="006E584F">
              <w:rPr>
                <w:rFonts w:cs="Times New Roman"/>
                <w:color w:val="FFFFFF" w:themeColor="background1"/>
                <w:sz w:val="26"/>
                <w:szCs w:val="26"/>
              </w:rPr>
              <w:t>«_____» __________________ 201</w:t>
            </w:r>
            <w:r w:rsidR="00235F1E" w:rsidRPr="006E584F">
              <w:rPr>
                <w:rFonts w:cs="Times New Roman"/>
                <w:color w:val="FFFFFF" w:themeColor="background1"/>
                <w:sz w:val="26"/>
                <w:szCs w:val="26"/>
              </w:rPr>
              <w:t>9</w:t>
            </w:r>
            <w:r w:rsidRPr="006E584F">
              <w:rPr>
                <w:rFonts w:cs="Times New Roman"/>
                <w:color w:val="FFFFFF" w:themeColor="background1"/>
                <w:sz w:val="26"/>
                <w:szCs w:val="26"/>
              </w:rPr>
              <w:t xml:space="preserve"> г.</w:t>
            </w:r>
          </w:p>
        </w:tc>
      </w:tr>
    </w:tbl>
    <w:p w:rsidR="00F67672" w:rsidRPr="00F76627" w:rsidRDefault="00F67672" w:rsidP="00F67672">
      <w:pPr>
        <w:pStyle w:val="a3"/>
        <w:widowControl w:val="0"/>
        <w:jc w:val="left"/>
        <w:rPr>
          <w:rFonts w:cs="Times New Roman"/>
          <w:color w:val="auto"/>
          <w:sz w:val="26"/>
          <w:szCs w:val="26"/>
        </w:rPr>
      </w:pPr>
    </w:p>
    <w:p w:rsidR="003A6D77" w:rsidRPr="00F76627" w:rsidRDefault="00F67672" w:rsidP="00F67672">
      <w:pPr>
        <w:jc w:val="center"/>
        <w:rPr>
          <w:rFonts w:cs="Times New Roman"/>
          <w:sz w:val="26"/>
          <w:szCs w:val="26"/>
        </w:rPr>
      </w:pPr>
      <w:r w:rsidRPr="00F76627">
        <w:rPr>
          <w:rFonts w:cs="Times New Roman"/>
          <w:sz w:val="26"/>
          <w:szCs w:val="26"/>
        </w:rPr>
        <w:t>Должностной регламент</w:t>
      </w:r>
      <w:r w:rsidRPr="00F76627">
        <w:rPr>
          <w:rFonts w:cs="Times New Roman"/>
          <w:sz w:val="26"/>
          <w:szCs w:val="26"/>
        </w:rPr>
        <w:br/>
        <w:t xml:space="preserve">           </w:t>
      </w:r>
      <w:r w:rsidR="003A6D77" w:rsidRPr="00F76627">
        <w:rPr>
          <w:rFonts w:cs="Times New Roman"/>
          <w:sz w:val="26"/>
          <w:szCs w:val="26"/>
        </w:rPr>
        <w:t>главного государственного налогового инспектора</w:t>
      </w:r>
    </w:p>
    <w:p w:rsidR="00F67672" w:rsidRPr="00F76627" w:rsidRDefault="00F67672" w:rsidP="00F67672">
      <w:pPr>
        <w:jc w:val="center"/>
        <w:rPr>
          <w:rFonts w:cs="Times New Roman"/>
          <w:sz w:val="26"/>
          <w:szCs w:val="26"/>
        </w:rPr>
      </w:pPr>
      <w:r w:rsidRPr="00F76627">
        <w:rPr>
          <w:rFonts w:cs="Times New Roman"/>
          <w:sz w:val="26"/>
          <w:szCs w:val="26"/>
        </w:rPr>
        <w:t xml:space="preserve"> отдела камеральных проверок №1  </w:t>
      </w:r>
    </w:p>
    <w:p w:rsidR="00F67672" w:rsidRPr="00F76627" w:rsidRDefault="00F67672" w:rsidP="00F67672">
      <w:pPr>
        <w:jc w:val="center"/>
        <w:rPr>
          <w:rFonts w:cs="Times New Roman"/>
          <w:sz w:val="26"/>
          <w:szCs w:val="26"/>
        </w:rPr>
      </w:pPr>
      <w:r w:rsidRPr="00F76627">
        <w:rPr>
          <w:rFonts w:cs="Times New Roman"/>
          <w:sz w:val="26"/>
          <w:szCs w:val="26"/>
        </w:rPr>
        <w:t>Межрайонной ИФНС России № 12  по Ставропольскому краю</w:t>
      </w:r>
    </w:p>
    <w:p w:rsidR="00F67672" w:rsidRPr="00F76627" w:rsidRDefault="00F67672" w:rsidP="00F67672">
      <w:pPr>
        <w:jc w:val="center"/>
        <w:rPr>
          <w:rFonts w:cs="Times New Roman"/>
          <w:b/>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 Общие положения</w:t>
      </w: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rPr>
          <w:rFonts w:cs="Times New Roman"/>
          <w:sz w:val="26"/>
          <w:szCs w:val="26"/>
        </w:rPr>
      </w:pPr>
      <w:r w:rsidRPr="00F76627">
        <w:rPr>
          <w:rFonts w:cs="Times New Roman"/>
          <w:sz w:val="26"/>
          <w:szCs w:val="26"/>
        </w:rPr>
        <w:t xml:space="preserve">1. Должность федеральной государственной гражданской службы (далее – гражданская служба) </w:t>
      </w:r>
      <w:r w:rsidR="00642A63"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камеральных проверок №1 Межрайонной ИФНС России № 12  по Ставропольскому краю  относится к ведущей группе должностей гражданской службы категории «</w:t>
      </w:r>
      <w:r w:rsidR="008E455A" w:rsidRPr="00F76627">
        <w:rPr>
          <w:rFonts w:cs="Times New Roman"/>
          <w:sz w:val="26"/>
          <w:szCs w:val="26"/>
        </w:rPr>
        <w:t>специалисты</w:t>
      </w:r>
      <w:r w:rsidRPr="00F76627">
        <w:rPr>
          <w:rFonts w:cs="Times New Roman"/>
          <w:sz w:val="26"/>
          <w:szCs w:val="26"/>
        </w:rPr>
        <w:t>».</w:t>
      </w:r>
    </w:p>
    <w:p w:rsidR="00F67672" w:rsidRPr="00F76627" w:rsidRDefault="00F67672" w:rsidP="00642A63">
      <w:pPr>
        <w:autoSpaceDE w:val="0"/>
        <w:autoSpaceDN w:val="0"/>
        <w:adjustRightInd w:val="0"/>
        <w:ind w:firstLine="0"/>
        <w:jc w:val="left"/>
        <w:rPr>
          <w:rFonts w:cs="Times New Roman"/>
          <w:sz w:val="26"/>
          <w:szCs w:val="26"/>
        </w:rPr>
      </w:pPr>
      <w:r w:rsidRPr="00F76627">
        <w:rPr>
          <w:rFonts w:cs="Times New Roman"/>
          <w:sz w:val="26"/>
          <w:szCs w:val="26"/>
        </w:rPr>
        <w:t xml:space="preserve">Регистрационный номер (код) должности – </w:t>
      </w:r>
      <w:r w:rsidR="00642A63" w:rsidRPr="00F76627">
        <w:rPr>
          <w:rFonts w:cs="Times New Roman"/>
          <w:sz w:val="26"/>
          <w:szCs w:val="26"/>
        </w:rPr>
        <w:t>11-3-3-094</w:t>
      </w:r>
      <w:r w:rsidRPr="00F76627">
        <w:rPr>
          <w:rFonts w:cs="Times New Roman"/>
          <w:sz w:val="26"/>
          <w:szCs w:val="26"/>
        </w:rPr>
        <w:t>.</w:t>
      </w:r>
    </w:p>
    <w:p w:rsidR="00F67672" w:rsidRPr="00F76627" w:rsidRDefault="00F67672" w:rsidP="00F67672">
      <w:pPr>
        <w:pStyle w:val="ConsPlusNormal"/>
        <w:ind w:firstLine="709"/>
        <w:jc w:val="both"/>
        <w:rPr>
          <w:rFonts w:ascii="Times New Roman" w:hAnsi="Times New Roman" w:cs="Times New Roman"/>
          <w:sz w:val="26"/>
          <w:szCs w:val="26"/>
        </w:rPr>
      </w:pPr>
      <w:r w:rsidRPr="00F76627">
        <w:rPr>
          <w:rFonts w:ascii="Times New Roman" w:hAnsi="Times New Roman" w:cs="Times New Roman"/>
          <w:sz w:val="26"/>
          <w:szCs w:val="26"/>
        </w:rPr>
        <w:t xml:space="preserve">2. Область профессиональной служебной деятельности </w:t>
      </w:r>
      <w:r w:rsidR="008E455A" w:rsidRPr="00F76627">
        <w:rPr>
          <w:rFonts w:ascii="Times New Roman" w:hAnsi="Times New Roman" w:cs="Times New Roman"/>
          <w:sz w:val="26"/>
          <w:szCs w:val="26"/>
        </w:rPr>
        <w:t>главного государственного налогового инспектора</w:t>
      </w:r>
      <w:r w:rsidRPr="00F76627">
        <w:rPr>
          <w:rFonts w:ascii="Times New Roman" w:hAnsi="Times New Roman" w:cs="Times New Roman"/>
          <w:sz w:val="26"/>
          <w:szCs w:val="26"/>
        </w:rPr>
        <w:t>: регулирование налоговой деятельности</w:t>
      </w:r>
      <w:r w:rsidRPr="00F76627">
        <w:rPr>
          <w:rFonts w:ascii="Times New Roman" w:hAnsi="Times New Roman"/>
          <w:sz w:val="26"/>
          <w:szCs w:val="28"/>
        </w:rPr>
        <w:t>.</w:t>
      </w:r>
    </w:p>
    <w:p w:rsidR="00F67672" w:rsidRPr="00F76627" w:rsidRDefault="00F67672" w:rsidP="00F67672">
      <w:pPr>
        <w:ind w:firstLine="708"/>
        <w:rPr>
          <w:sz w:val="26"/>
          <w:szCs w:val="28"/>
        </w:rPr>
      </w:pPr>
      <w:r w:rsidRPr="00F76627">
        <w:rPr>
          <w:rFonts w:cs="Times New Roman"/>
          <w:sz w:val="26"/>
          <w:szCs w:val="26"/>
        </w:rPr>
        <w:t xml:space="preserve">3. Вид профессиональной служебной деятельности </w:t>
      </w:r>
      <w:r w:rsidR="008E455A" w:rsidRPr="00F76627">
        <w:rPr>
          <w:rFonts w:cs="Times New Roman"/>
          <w:sz w:val="26"/>
          <w:szCs w:val="26"/>
        </w:rPr>
        <w:t>главного государственного налогового инспектора</w:t>
      </w:r>
      <w:r w:rsidRPr="00F76627">
        <w:rPr>
          <w:rFonts w:cs="Times New Roman"/>
          <w:sz w:val="26"/>
          <w:szCs w:val="26"/>
        </w:rPr>
        <w:t>:</w:t>
      </w:r>
      <w:bookmarkStart w:id="0" w:name="РасчетсБюджетом"/>
      <w:r w:rsidRPr="00F76627">
        <w:rPr>
          <w:rFonts w:cs="Times New Roman"/>
          <w:sz w:val="26"/>
          <w:szCs w:val="26"/>
        </w:rPr>
        <w:t xml:space="preserve"> </w:t>
      </w:r>
      <w:r w:rsidRPr="00F76627">
        <w:rPr>
          <w:rFonts w:cs="Times New Roman"/>
          <w:color w:val="000000" w:themeColor="text1"/>
          <w:sz w:val="26"/>
          <w:szCs w:val="28"/>
        </w:rPr>
        <w:t>осуществление налогового контроля посредством проведения камеральных проверок.</w:t>
      </w:r>
      <w:bookmarkEnd w:id="0"/>
    </w:p>
    <w:p w:rsidR="00F67672" w:rsidRPr="00F76627" w:rsidRDefault="00F67672" w:rsidP="00F67672">
      <w:pPr>
        <w:rPr>
          <w:rFonts w:cs="Times New Roman"/>
          <w:sz w:val="26"/>
          <w:szCs w:val="26"/>
        </w:rPr>
      </w:pPr>
      <w:r w:rsidRPr="00F76627">
        <w:rPr>
          <w:rFonts w:cs="Times New Roman"/>
          <w:sz w:val="26"/>
          <w:szCs w:val="26"/>
        </w:rPr>
        <w:t xml:space="preserve">4. Назначение на должность и освобождение от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осуществляются приказом начальника инспекции Межрайонной ИФНС России № 12  по Ставропольскому краю (далее – Инспекция).</w:t>
      </w:r>
    </w:p>
    <w:p w:rsidR="00F67672" w:rsidRPr="00F76627" w:rsidRDefault="00F67672" w:rsidP="003A6D77">
      <w:pPr>
        <w:rPr>
          <w:rFonts w:cs="Times New Roman"/>
          <w:sz w:val="26"/>
          <w:szCs w:val="26"/>
        </w:rPr>
      </w:pPr>
      <w:r w:rsidRPr="00F76627">
        <w:rPr>
          <w:rFonts w:cs="Times New Roman"/>
          <w:sz w:val="26"/>
          <w:szCs w:val="26"/>
        </w:rPr>
        <w:t>5. 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непосредственно подчиняется начальнику отдела.</w:t>
      </w:r>
    </w:p>
    <w:p w:rsidR="00F67672" w:rsidRPr="00F76627" w:rsidRDefault="00F67672" w:rsidP="00F67672">
      <w:pPr>
        <w:ind w:firstLine="720"/>
        <w:rPr>
          <w:sz w:val="26"/>
          <w:szCs w:val="26"/>
        </w:rPr>
      </w:pPr>
      <w:r w:rsidRPr="00F76627">
        <w:rPr>
          <w:sz w:val="26"/>
          <w:szCs w:val="26"/>
        </w:rPr>
        <w:t xml:space="preserve">На период отсутствия </w:t>
      </w:r>
      <w:r w:rsidR="008E455A" w:rsidRPr="00F76627">
        <w:rPr>
          <w:rFonts w:cs="Times New Roman"/>
          <w:sz w:val="26"/>
          <w:szCs w:val="26"/>
        </w:rPr>
        <w:t>главного государственного налогового инспектора</w:t>
      </w:r>
      <w:r w:rsidRPr="00F76627">
        <w:rPr>
          <w:sz w:val="26"/>
          <w:szCs w:val="26"/>
        </w:rPr>
        <w:t xml:space="preserve"> его обязанности исполняет  </w:t>
      </w:r>
      <w:r w:rsidR="008E455A" w:rsidRPr="00F76627">
        <w:rPr>
          <w:sz w:val="26"/>
          <w:szCs w:val="26"/>
        </w:rPr>
        <w:t>сотрудник</w:t>
      </w:r>
      <w:r w:rsidRPr="00F76627">
        <w:rPr>
          <w:sz w:val="26"/>
          <w:szCs w:val="26"/>
        </w:rPr>
        <w:t xml:space="preserve">  этого же отдела </w:t>
      </w:r>
      <w:r w:rsidR="008E455A" w:rsidRPr="00F76627">
        <w:rPr>
          <w:sz w:val="26"/>
          <w:szCs w:val="26"/>
        </w:rPr>
        <w:t>согласно внутреннего распоряжения</w:t>
      </w:r>
      <w:r w:rsidRPr="00F76627">
        <w:rPr>
          <w:sz w:val="26"/>
          <w:szCs w:val="26"/>
        </w:rPr>
        <w:t>.</w:t>
      </w:r>
    </w:p>
    <w:p w:rsidR="00F67672" w:rsidRDefault="00F67672" w:rsidP="00F67672">
      <w:pPr>
        <w:rPr>
          <w:rFonts w:cs="Times New Roman"/>
          <w:sz w:val="26"/>
          <w:szCs w:val="26"/>
        </w:rPr>
      </w:pPr>
    </w:p>
    <w:p w:rsidR="00C80B79" w:rsidRDefault="00C80B79" w:rsidP="00F67672">
      <w:pPr>
        <w:rPr>
          <w:rFonts w:cs="Times New Roman"/>
          <w:sz w:val="26"/>
          <w:szCs w:val="26"/>
        </w:rPr>
      </w:pPr>
    </w:p>
    <w:p w:rsidR="00C80B79" w:rsidRPr="00F76627" w:rsidRDefault="00C80B79" w:rsidP="00F67672">
      <w:pPr>
        <w:rPr>
          <w:rFonts w:cs="Times New Roman"/>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II. Квалификационные требования</w:t>
      </w:r>
      <w:r w:rsidRPr="00F76627">
        <w:rPr>
          <w:rFonts w:ascii="Times New Roman" w:hAnsi="Times New Roman" w:cs="Times New Roman"/>
          <w:b/>
          <w:sz w:val="26"/>
          <w:szCs w:val="26"/>
        </w:rPr>
        <w:br/>
        <w:t>для замещения должности гражданской службы</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6. Для замещения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устанавливаются следующие требования.</w:t>
      </w:r>
    </w:p>
    <w:p w:rsidR="00F67672" w:rsidRPr="00F76627" w:rsidRDefault="00F67672" w:rsidP="00F67672">
      <w:pPr>
        <w:rPr>
          <w:rFonts w:cs="Times New Roman"/>
          <w:sz w:val="26"/>
          <w:szCs w:val="26"/>
        </w:rPr>
      </w:pPr>
      <w:r w:rsidRPr="00F76627">
        <w:rPr>
          <w:rFonts w:cs="Times New Roman"/>
          <w:sz w:val="26"/>
          <w:szCs w:val="26"/>
        </w:rPr>
        <w:t>6.1. Наличие высшего образования.</w:t>
      </w:r>
    </w:p>
    <w:p w:rsidR="00F67672" w:rsidRPr="00F76627" w:rsidRDefault="00F67672" w:rsidP="00F67672">
      <w:pPr>
        <w:rPr>
          <w:rFonts w:cs="Times New Roman"/>
          <w:sz w:val="26"/>
          <w:szCs w:val="26"/>
        </w:rPr>
      </w:pPr>
      <w:r w:rsidRPr="00F76627">
        <w:rPr>
          <w:spacing w:val="-2"/>
          <w:sz w:val="26"/>
          <w:szCs w:val="26"/>
        </w:rPr>
        <w:t>6.2. </w:t>
      </w:r>
      <w:r w:rsidRPr="00F76627">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67672" w:rsidRPr="00F76627" w:rsidRDefault="00F67672" w:rsidP="00F67672">
      <w:pPr>
        <w:widowControl w:val="0"/>
        <w:rPr>
          <w:rFonts w:cs="Times New Roman"/>
          <w:spacing w:val="-2"/>
          <w:sz w:val="26"/>
          <w:szCs w:val="26"/>
        </w:rPr>
      </w:pPr>
      <w:r w:rsidRPr="00F76627">
        <w:rPr>
          <w:rFonts w:cs="Times New Roman"/>
          <w:spacing w:val="-2"/>
          <w:sz w:val="26"/>
          <w:szCs w:val="26"/>
        </w:rPr>
        <w:t xml:space="preserve">6.3. Наличие базовых знаний: </w:t>
      </w:r>
      <w:r w:rsidRPr="00F76627">
        <w:rPr>
          <w:rFonts w:cs="Times New Roman"/>
          <w:sz w:val="26"/>
          <w:szCs w:val="26"/>
        </w:rPr>
        <w:t xml:space="preserve">государственного языка Российской Федерации (русского языка); основ </w:t>
      </w:r>
      <w:hyperlink r:id="rId9" w:history="1">
        <w:r w:rsidRPr="00F76627">
          <w:rPr>
            <w:rFonts w:cs="Times New Roman"/>
            <w:sz w:val="26"/>
            <w:szCs w:val="26"/>
          </w:rPr>
          <w:t>Конституции</w:t>
        </w:r>
      </w:hyperlink>
      <w:r w:rsidRPr="00F76627">
        <w:rPr>
          <w:rFonts w:cs="Times New Roman"/>
          <w:sz w:val="26"/>
          <w:szCs w:val="26"/>
        </w:rPr>
        <w:t xml:space="preserve"> Российской Федерации, Федерального </w:t>
      </w:r>
      <w:hyperlink r:id="rId10" w:history="1">
        <w:r w:rsidRPr="00F76627">
          <w:rPr>
            <w:rFonts w:cs="Times New Roman"/>
            <w:sz w:val="26"/>
            <w:szCs w:val="26"/>
          </w:rPr>
          <w:t>закона</w:t>
        </w:r>
      </w:hyperlink>
      <w:r w:rsidRPr="00F7662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76627">
          <w:rPr>
            <w:rFonts w:cs="Times New Roman"/>
            <w:sz w:val="26"/>
            <w:szCs w:val="26"/>
          </w:rPr>
          <w:t>закона</w:t>
        </w:r>
      </w:hyperlink>
      <w:r w:rsidRPr="00F76627">
        <w:rPr>
          <w:rFonts w:cs="Times New Roman"/>
          <w:sz w:val="26"/>
          <w:szCs w:val="26"/>
        </w:rPr>
        <w:t xml:space="preserve"> от 27 июля 2004 г. № 79-ФЗ «О государственной гражданской </w:t>
      </w:r>
      <w:r w:rsidRPr="00F76627">
        <w:rPr>
          <w:rFonts w:cs="Times New Roman"/>
          <w:sz w:val="26"/>
          <w:szCs w:val="26"/>
        </w:rPr>
        <w:lastRenderedPageBreak/>
        <w:t xml:space="preserve">службе Российской Федерации», Федерального </w:t>
      </w:r>
      <w:hyperlink r:id="rId12" w:history="1">
        <w:r w:rsidRPr="00F76627">
          <w:rPr>
            <w:rFonts w:cs="Times New Roman"/>
            <w:sz w:val="26"/>
            <w:szCs w:val="26"/>
          </w:rPr>
          <w:t>закона</w:t>
        </w:r>
      </w:hyperlink>
      <w:r w:rsidRPr="00F76627">
        <w:rPr>
          <w:rFonts w:cs="Times New Roman"/>
          <w:sz w:val="26"/>
          <w:szCs w:val="26"/>
        </w:rPr>
        <w:t xml:space="preserve"> от 25 декабря 2008 г. № 273-ФЗ «О противодействии коррупции», других</w:t>
      </w:r>
      <w:r w:rsidRPr="00F76627">
        <w:rPr>
          <w:spacing w:val="-2"/>
          <w:sz w:val="26"/>
          <w:szCs w:val="26"/>
        </w:rPr>
        <w:t xml:space="preserve">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F76627">
        <w:rPr>
          <w:rFonts w:cs="Times New Roman"/>
          <w:spacing w:val="-2"/>
          <w:sz w:val="26"/>
          <w:szCs w:val="26"/>
        </w:rPr>
        <w:t xml:space="preserve">. </w:t>
      </w:r>
    </w:p>
    <w:p w:rsidR="00F67672" w:rsidRPr="00F76627" w:rsidRDefault="00F67672" w:rsidP="00F67672">
      <w:pPr>
        <w:widowControl w:val="0"/>
        <w:rPr>
          <w:rFonts w:cs="Times New Roman"/>
          <w:sz w:val="26"/>
          <w:szCs w:val="26"/>
        </w:rPr>
      </w:pPr>
      <w:r w:rsidRPr="00F76627">
        <w:rPr>
          <w:rFonts w:cs="Times New Roman"/>
          <w:sz w:val="26"/>
          <w:szCs w:val="26"/>
        </w:rPr>
        <w:t>6.4. Наличие профессиональных знаний:</w:t>
      </w:r>
    </w:p>
    <w:p w:rsidR="00F67672" w:rsidRPr="00F76627" w:rsidRDefault="00F67672" w:rsidP="00F67672">
      <w:pPr>
        <w:pStyle w:val="a9"/>
        <w:spacing w:after="0" w:line="240" w:lineRule="auto"/>
        <w:ind w:left="0"/>
        <w:contextualSpacing w:val="0"/>
        <w:jc w:val="both"/>
        <w:rPr>
          <w:rFonts w:ascii="Times New Roman" w:hAnsi="Times New Roman"/>
          <w:sz w:val="26"/>
          <w:szCs w:val="26"/>
        </w:rPr>
      </w:pPr>
      <w:r w:rsidRPr="00F76627">
        <w:rPr>
          <w:rFonts w:ascii="Times New Roman" w:hAnsi="Times New Roman"/>
          <w:sz w:val="26"/>
          <w:szCs w:val="26"/>
        </w:rPr>
        <w:t xml:space="preserve">6.4.1. В сфере законодательства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Налоговый кодекс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Бюджетный кодекс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lastRenderedPageBreak/>
        <w:t xml:space="preserve">Федеральный </w:t>
      </w:r>
      <w:hyperlink r:id="rId13"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4"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F67672" w:rsidRPr="00F76627" w:rsidRDefault="00F904A5"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5"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67672" w:rsidRPr="00F76627" w:rsidRDefault="00F904A5"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6"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67672" w:rsidRPr="00F76627" w:rsidRDefault="00F904A5"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7"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3A6D77" w:rsidRPr="00F76627" w:rsidRDefault="00F904A5"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8" w:history="1">
        <w:r w:rsidR="003A6D77" w:rsidRPr="00F76627">
          <w:rPr>
            <w:rFonts w:ascii="Times New Roman" w:hAnsi="Times New Roman"/>
            <w:color w:val="000000" w:themeColor="text1"/>
            <w:sz w:val="26"/>
            <w:szCs w:val="28"/>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3A6D77" w:rsidRPr="00F76627">
        <w:rPr>
          <w:rFonts w:ascii="Times New Roman" w:hAnsi="Times New Roman"/>
          <w:color w:val="000000" w:themeColor="text1"/>
          <w:sz w:val="26"/>
          <w:szCs w:val="28"/>
        </w:rPr>
        <w:t xml:space="preserve"> </w:t>
      </w:r>
    </w:p>
    <w:p w:rsidR="003A6D77" w:rsidRPr="00F76627" w:rsidRDefault="00F904A5"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9" w:history="1">
        <w:proofErr w:type="gramStart"/>
        <w:r w:rsidR="003A6D77" w:rsidRPr="00F76627">
          <w:rPr>
            <w:rFonts w:ascii="Times New Roman" w:hAnsi="Times New Roman"/>
            <w:color w:val="000000" w:themeColor="text1"/>
            <w:sz w:val="26"/>
            <w:szCs w:val="28"/>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w:t>
        </w:r>
        <w:r w:rsidR="003A6D77" w:rsidRPr="00F76627">
          <w:rPr>
            <w:rFonts w:ascii="Times New Roman" w:hAnsi="Times New Roman"/>
            <w:color w:val="000000" w:themeColor="text1"/>
            <w:sz w:val="26"/>
            <w:szCs w:val="28"/>
          </w:rPr>
          <w:lastRenderedPageBreak/>
          <w:t xml:space="preserve">(принят Думой Ставропольского края 28.05.2015) </w:t>
        </w:r>
      </w:hyperlink>
      <w:r w:rsidR="003A6D77" w:rsidRPr="00F76627">
        <w:rPr>
          <w:rFonts w:ascii="Times New Roman" w:hAnsi="Times New Roman"/>
          <w:color w:val="000000" w:themeColor="text1"/>
          <w:sz w:val="26"/>
          <w:szCs w:val="28"/>
        </w:rPr>
        <w:br/>
        <w:t xml:space="preserve">В соответствии с Федеральным </w:t>
      </w:r>
      <w:hyperlink r:id="rId20" w:history="1">
        <w:r w:rsidR="003A6D77" w:rsidRPr="00F76627">
          <w:rPr>
            <w:rFonts w:ascii="Times New Roman" w:hAnsi="Times New Roman"/>
            <w:color w:val="000000" w:themeColor="text1"/>
            <w:sz w:val="26"/>
            <w:szCs w:val="28"/>
          </w:rPr>
          <w:t>законом</w:t>
        </w:r>
      </w:hyperlink>
      <w:r w:rsidR="003A6D77" w:rsidRPr="00F76627">
        <w:rPr>
          <w:rFonts w:ascii="Times New Roman" w:hAnsi="Times New Roman"/>
          <w:color w:val="000000" w:themeColor="text1"/>
          <w:sz w:val="26"/>
          <w:szCs w:val="28"/>
        </w:rPr>
        <w:t xml:space="preserve"> от 21 июля 2005 года N 101-ФЗ "О внесении изменений в главы 26.2 и 26.3 части второй Налогового</w:t>
      </w:r>
      <w:proofErr w:type="gramEnd"/>
      <w:r w:rsidR="003A6D77" w:rsidRPr="00F76627">
        <w:rPr>
          <w:rFonts w:ascii="Times New Roman" w:hAnsi="Times New Roman"/>
          <w:color w:val="000000" w:themeColor="text1"/>
          <w:sz w:val="26"/>
          <w:szCs w:val="28"/>
        </w:rPr>
        <w:t xml:space="preserve"> кодекса Российской Федерации</w:t>
      </w:r>
      <w:r w:rsidR="00F632AF">
        <w:rPr>
          <w:rFonts w:ascii="Times New Roman" w:hAnsi="Times New Roman"/>
          <w:color w:val="000000" w:themeColor="text1"/>
          <w:sz w:val="26"/>
          <w:szCs w:val="28"/>
        </w:rPr>
        <w:t>»</w:t>
      </w:r>
      <w:r w:rsidR="003A6D77" w:rsidRPr="00F76627">
        <w:rPr>
          <w:rFonts w:ascii="Times New Roman" w:hAnsi="Times New Roman"/>
          <w:color w:val="000000" w:themeColor="text1"/>
          <w:sz w:val="26"/>
          <w:szCs w:val="28"/>
        </w:rPr>
        <w:t xml:space="preserve"> </w:t>
      </w:r>
    </w:p>
    <w:p w:rsidR="00314C5C" w:rsidRP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Pr>
          <w:rFonts w:ascii="Times New Roman" w:hAnsi="Times New Roman"/>
          <w:color w:val="000000" w:themeColor="text1"/>
          <w:sz w:val="26"/>
          <w:szCs w:val="28"/>
        </w:rPr>
        <w:fldChar w:fldCharType="begin"/>
      </w:r>
      <w:r w:rsidRPr="00314C5C">
        <w:rPr>
          <w:rFonts w:ascii="Times New Roman" w:hAnsi="Times New Roman"/>
          <w:color w:val="000000" w:themeColor="text1"/>
          <w:sz w:val="26"/>
          <w:szCs w:val="28"/>
        </w:rPr>
        <w:instrText xml:space="preserve"> HYPERLINK "consultantplus://offline/ref=ED789562DCCE2D1148D1D70786465FEAD762ED1C9222A88E22CDE1F135D2ECE95BF5981652F2EE56FE2C487070dDG" </w:instrText>
      </w:r>
      <w:r>
        <w:rPr>
          <w:rFonts w:ascii="Times New Roman" w:hAnsi="Times New Roman"/>
          <w:color w:val="000000" w:themeColor="text1"/>
          <w:sz w:val="26"/>
          <w:szCs w:val="28"/>
        </w:rPr>
        <w:fldChar w:fldCharType="separate"/>
      </w:r>
      <w:proofErr w:type="gramStart"/>
      <w:r w:rsidR="003A6D77" w:rsidRPr="00F76627">
        <w:rPr>
          <w:rFonts w:ascii="Times New Roman" w:hAnsi="Times New Roman"/>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Pr="00314C5C">
        <w:rPr>
          <w:rFonts w:ascii="Times New Roman" w:hAnsi="Times New Roman"/>
          <w:color w:val="000000" w:themeColor="text1"/>
          <w:sz w:val="26"/>
          <w:szCs w:val="28"/>
        </w:rPr>
        <w:t xml:space="preserve"> 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w:t>
      </w:r>
      <w:proofErr w:type="gramEnd"/>
      <w:r w:rsidRPr="00314C5C">
        <w:rPr>
          <w:rFonts w:ascii="Times New Roman" w:hAnsi="Times New Roman"/>
          <w:color w:val="000000" w:themeColor="text1"/>
          <w:sz w:val="26"/>
          <w:szCs w:val="28"/>
        </w:rPr>
        <w:t xml:space="preserve"> прибыль организаций в электронной форме",</w:t>
      </w:r>
    </w:p>
    <w:p w:rsidR="00314C5C" w:rsidRPr="00314C5C" w:rsidRDefault="00F904A5"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1" w:history="1">
        <w:r w:rsidR="00314C5C" w:rsidRPr="00314C5C">
          <w:rPr>
            <w:rFonts w:ascii="Times New Roman" w:hAnsi="Times New Roman"/>
            <w:color w:val="000000" w:themeColor="text1"/>
            <w:sz w:val="26"/>
            <w:szCs w:val="28"/>
          </w:rPr>
          <w:t xml:space="preserve">Федеральный закон от 10.12.2003 N 173-ФЗ (ред. от 29.12.2017) "О валютном регулировании и валютном контроле" </w:t>
        </w:r>
      </w:hyperlink>
    </w:p>
    <w:p w:rsidR="003A6D77" w:rsidRDefault="00F904A5"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2" w:history="1">
        <w:r w:rsidR="00314C5C" w:rsidRPr="00314C5C">
          <w:rPr>
            <w:rFonts w:ascii="Times New Roman" w:hAnsi="Times New Roman"/>
            <w:color w:val="000000" w:themeColor="text1"/>
            <w:sz w:val="26"/>
            <w:szCs w:val="28"/>
          </w:rPr>
          <w:t xml:space="preserve">Приказ Минфина РФ от 10.07.2007 N 62н "Об утверждении формы единой (упрощенной) налоговой декларации и порядка ее заполнения" </w:t>
        </w:r>
      </w:hyperlink>
      <w:r w:rsidR="003A6D77" w:rsidRPr="00F76627">
        <w:rPr>
          <w:rFonts w:ascii="Times New Roman" w:hAnsi="Times New Roman"/>
          <w:color w:val="000000" w:themeColor="text1"/>
          <w:sz w:val="26"/>
          <w:szCs w:val="28"/>
        </w:rPr>
        <w:t xml:space="preserve"> </w:t>
      </w:r>
      <w:r w:rsidR="00314C5C">
        <w:rPr>
          <w:rFonts w:ascii="Times New Roman" w:hAnsi="Times New Roman"/>
          <w:color w:val="000000" w:themeColor="text1"/>
          <w:sz w:val="26"/>
          <w:szCs w:val="28"/>
        </w:rPr>
        <w:fldChar w:fldCharType="end"/>
      </w:r>
    </w:p>
    <w:p w:rsid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08.08.2001 N 129-ФЗ (ред. от 31.12.2017) "О государственной регистрации юридических лиц и индивидуальных предпринимателей"</w:t>
      </w:r>
    </w:p>
    <w:p w:rsidR="0053545C" w:rsidRPr="00F76627" w:rsidRDefault="0053545C" w:rsidP="005354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53545C">
        <w:rPr>
          <w:rFonts w:ascii="Times New Roman" w:hAnsi="Times New Roman"/>
          <w:color w:val="000000" w:themeColor="text1"/>
          <w:sz w:val="26"/>
          <w:szCs w:val="28"/>
        </w:rPr>
        <w:t>Приказ ФНС России от 12.01.2016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53545C">
        <w:rPr>
          <w:rFonts w:ascii="Times New Roman" w:hAnsi="Times New Roman"/>
          <w:color w:val="000000" w:themeColor="text1"/>
          <w:sz w:val="26"/>
          <w:szCs w:val="28"/>
        </w:rPr>
        <w:t>инжекторных</w:t>
      </w:r>
      <w:proofErr w:type="spellEnd"/>
      <w:r w:rsidRPr="0053545C">
        <w:rPr>
          <w:rFonts w:ascii="Times New Roman" w:hAnsi="Times New Roman"/>
          <w:color w:val="000000" w:themeColor="text1"/>
          <w:sz w:val="26"/>
          <w:szCs w:val="28"/>
        </w:rPr>
        <w:t>) двигателей, прямогонный бензин</w:t>
      </w:r>
      <w:proofErr w:type="gramEnd"/>
      <w:r w:rsidRPr="0053545C">
        <w:rPr>
          <w:rFonts w:ascii="Times New Roman" w:hAnsi="Times New Roman"/>
          <w:color w:val="000000" w:themeColor="text1"/>
          <w:sz w:val="26"/>
          <w:szCs w:val="28"/>
        </w:rPr>
        <w:t xml:space="preserve">, средние дистилляты, бензол, параксилол, </w:t>
      </w:r>
      <w:proofErr w:type="spellStart"/>
      <w:r w:rsidRPr="0053545C">
        <w:rPr>
          <w:rFonts w:ascii="Times New Roman" w:hAnsi="Times New Roman"/>
          <w:color w:val="000000" w:themeColor="text1"/>
          <w:sz w:val="26"/>
          <w:szCs w:val="28"/>
        </w:rPr>
        <w:t>ортоксилол</w:t>
      </w:r>
      <w:proofErr w:type="spellEnd"/>
      <w:r w:rsidRPr="0053545C">
        <w:rPr>
          <w:rFonts w:ascii="Times New Roman" w:hAnsi="Times New Roman"/>
          <w:color w:val="000000" w:themeColor="text1"/>
          <w:sz w:val="26"/>
          <w:szCs w:val="28"/>
        </w:rPr>
        <w:t>, авиационный керосин, природный газ, автомобили легковые и мотоциклы в электронной форме и порядка ее заполнения"</w:t>
      </w:r>
    </w:p>
    <w:p w:rsidR="00F67672"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главный государственный налоговый инспектор</w:t>
      </w:r>
      <w:r w:rsidR="00F67672" w:rsidRPr="00F76627">
        <w:rPr>
          <w:rFonts w:ascii="Times New Roman" w:hAnsi="Times New Roman"/>
          <w:color w:val="000000" w:themeColor="text1"/>
          <w:sz w:val="26"/>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7672" w:rsidRPr="00F76627" w:rsidRDefault="00F67672" w:rsidP="008E455A">
      <w:pPr>
        <w:widowControl w:val="0"/>
        <w:rPr>
          <w:rFonts w:cs="Times New Roman"/>
          <w:sz w:val="26"/>
          <w:szCs w:val="26"/>
        </w:rPr>
      </w:pPr>
      <w:r w:rsidRPr="00F7662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F67672" w:rsidRPr="00F76627" w:rsidRDefault="00F67672" w:rsidP="008E455A">
      <w:pPr>
        <w:widowControl w:val="0"/>
        <w:rPr>
          <w:rFonts w:cs="Times New Roman"/>
          <w:sz w:val="26"/>
          <w:szCs w:val="26"/>
        </w:rPr>
      </w:pPr>
      <w:r w:rsidRPr="00F76627">
        <w:rPr>
          <w:rFonts w:cs="Times New Roman"/>
          <w:sz w:val="26"/>
          <w:szCs w:val="26"/>
        </w:rPr>
        <w:t>6.5.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
    <w:p w:rsidR="00F67672" w:rsidRPr="00F76627" w:rsidRDefault="00F67672" w:rsidP="008E455A">
      <w:pPr>
        <w:widowControl w:val="0"/>
        <w:rPr>
          <w:rFonts w:cs="Times New Roman"/>
          <w:sz w:val="26"/>
          <w:szCs w:val="26"/>
        </w:rPr>
      </w:pPr>
      <w:r w:rsidRPr="00F76627">
        <w:rPr>
          <w:rFonts w:cs="Times New Roman"/>
          <w:sz w:val="26"/>
          <w:szCs w:val="26"/>
        </w:rPr>
        <w:t xml:space="preserve">6.6. Наличие базовых умений: умение мыслить системно (стратегически); умение совершенствовать свой профессиональный уровень; соблюдать этику делового </w:t>
      </w:r>
      <w:r w:rsidRPr="00F76627">
        <w:rPr>
          <w:rFonts w:cs="Times New Roman"/>
          <w:sz w:val="26"/>
          <w:szCs w:val="26"/>
        </w:rPr>
        <w:lastRenderedPageBreak/>
        <w:t>общения; умение планировать, рационально использовать служебное время и достигать рез</w:t>
      </w:r>
      <w:r w:rsidR="00B560C4">
        <w:rPr>
          <w:rFonts w:cs="Times New Roman"/>
          <w:sz w:val="26"/>
          <w:szCs w:val="26"/>
        </w:rPr>
        <w:t>ультата; коммуникативные умения</w:t>
      </w:r>
      <w:r w:rsidR="00F632AF">
        <w:rPr>
          <w:rFonts w:cs="Times New Roman"/>
          <w:sz w:val="26"/>
          <w:szCs w:val="26"/>
        </w:rPr>
        <w:t>, умение управлять изменениями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w:t>
      </w:r>
      <w:r w:rsidR="00B560C4">
        <w:rPr>
          <w:rFonts w:cs="Times New Roman"/>
          <w:sz w:val="26"/>
          <w:szCs w:val="26"/>
        </w:rPr>
        <w:t xml:space="preserve"> камеральной налоговой проверки</w:t>
      </w:r>
      <w:r w:rsidRPr="00F76627">
        <w:rPr>
          <w:rFonts w:cs="Times New Roman"/>
          <w:sz w:val="26"/>
          <w:szCs w:val="26"/>
        </w:rPr>
        <w:t>.</w:t>
      </w:r>
    </w:p>
    <w:p w:rsidR="00F67672" w:rsidRDefault="00F67672" w:rsidP="008E455A">
      <w:pPr>
        <w:widowControl w:val="0"/>
        <w:rPr>
          <w:rFonts w:cs="Times New Roman"/>
          <w:sz w:val="26"/>
          <w:szCs w:val="26"/>
        </w:rPr>
      </w:pPr>
      <w:r w:rsidRPr="00F7662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C80B79" w:rsidRPr="00F76627" w:rsidRDefault="00C80B79" w:rsidP="008E455A">
      <w:pPr>
        <w:widowControl w:val="0"/>
        <w:rPr>
          <w:rFonts w:cs="Times New Roman"/>
          <w:sz w:val="26"/>
          <w:szCs w:val="26"/>
        </w:rPr>
      </w:pPr>
    </w:p>
    <w:p w:rsidR="00F67672" w:rsidRPr="00F76627" w:rsidRDefault="00F67672" w:rsidP="00F67672">
      <w:pPr>
        <w:autoSpaceDE w:val="0"/>
        <w:autoSpaceDN w:val="0"/>
        <w:adjustRightInd w:val="0"/>
        <w:rPr>
          <w:rFonts w:cs="Times New Roman"/>
          <w:sz w:val="26"/>
          <w:szCs w:val="26"/>
        </w:rPr>
      </w:pPr>
    </w:p>
    <w:p w:rsidR="00F67672" w:rsidRPr="00F76627" w:rsidRDefault="00F67672" w:rsidP="00F67672">
      <w:pPr>
        <w:widowControl w:val="0"/>
        <w:jc w:val="center"/>
        <w:rPr>
          <w:rFonts w:cs="Times New Roman"/>
          <w:b/>
          <w:sz w:val="26"/>
          <w:szCs w:val="26"/>
        </w:rPr>
      </w:pPr>
      <w:r w:rsidRPr="00F76627">
        <w:rPr>
          <w:rFonts w:cs="Times New Roman"/>
          <w:b/>
          <w:sz w:val="26"/>
          <w:szCs w:val="26"/>
        </w:rPr>
        <w:t>III. Должностные обязанности, права и ответственность</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7. Основные права и обязанности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7672" w:rsidRPr="00F76627" w:rsidRDefault="00F67672" w:rsidP="00F67672">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w:t>
      </w:r>
      <w:proofErr w:type="gramStart"/>
      <w:r w:rsidR="00F632AF">
        <w:rPr>
          <w:rFonts w:cs="Times New Roman"/>
          <w:sz w:val="26"/>
          <w:szCs w:val="26"/>
        </w:rPr>
        <w:t xml:space="preserve"> </w:t>
      </w:r>
      <w:r w:rsidRPr="00F76627">
        <w:rPr>
          <w:rFonts w:cs="Times New Roman"/>
          <w:sz w:val="26"/>
          <w:szCs w:val="26"/>
        </w:rPr>
        <w:t>:</w:t>
      </w:r>
      <w:proofErr w:type="gramEnd"/>
      <w:r w:rsidRPr="00F76627">
        <w:rPr>
          <w:rFonts w:cs="Times New Roman"/>
          <w:sz w:val="26"/>
          <w:szCs w:val="26"/>
        </w:rPr>
        <w:t xml:space="preserve"> </w:t>
      </w:r>
    </w:p>
    <w:p w:rsidR="00DB7577" w:rsidRPr="00DB7577" w:rsidRDefault="00DB7577" w:rsidP="00DB7577">
      <w:pPr>
        <w:widowControl w:val="0"/>
        <w:rPr>
          <w:sz w:val="26"/>
          <w:szCs w:val="26"/>
        </w:rPr>
      </w:pPr>
      <w:r w:rsidRPr="00DB7577">
        <w:rPr>
          <w:sz w:val="26"/>
          <w:szCs w:val="26"/>
        </w:rPr>
        <w:t>хранит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DB7577" w:rsidRPr="00DB7577" w:rsidRDefault="00DB7577" w:rsidP="00DB7577">
      <w:pPr>
        <w:widowControl w:val="0"/>
        <w:rPr>
          <w:sz w:val="26"/>
          <w:szCs w:val="26"/>
        </w:rPr>
      </w:pPr>
      <w:r w:rsidRPr="00DB7577">
        <w:rPr>
          <w:sz w:val="26"/>
          <w:szCs w:val="26"/>
        </w:rPr>
        <w:t>осуществляет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DB7577" w:rsidRPr="00DB7577" w:rsidRDefault="00DB7577" w:rsidP="00DB7577">
      <w:pPr>
        <w:widowControl w:val="0"/>
        <w:rPr>
          <w:sz w:val="26"/>
          <w:szCs w:val="26"/>
        </w:rPr>
      </w:pPr>
      <w:r w:rsidRPr="00DB7577">
        <w:rPr>
          <w:sz w:val="26"/>
          <w:szCs w:val="26"/>
        </w:rPr>
        <w:t xml:space="preserve">ведет </w:t>
      </w:r>
      <w:proofErr w:type="gramStart"/>
      <w:r w:rsidRPr="00DB7577">
        <w:rPr>
          <w:sz w:val="26"/>
          <w:szCs w:val="26"/>
        </w:rPr>
        <w:t>контроль за</w:t>
      </w:r>
      <w:proofErr w:type="gramEnd"/>
      <w:r w:rsidRPr="00DB7577">
        <w:rPr>
          <w:sz w:val="26"/>
          <w:szCs w:val="26"/>
        </w:rPr>
        <w:t xml:space="preserve">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DB7577" w:rsidRPr="00DB7577" w:rsidRDefault="00DB7577" w:rsidP="00DB7577">
      <w:pPr>
        <w:widowControl w:val="0"/>
        <w:rPr>
          <w:sz w:val="26"/>
          <w:szCs w:val="26"/>
        </w:rPr>
      </w:pPr>
      <w:r w:rsidRPr="00DB7577">
        <w:rPr>
          <w:sz w:val="26"/>
          <w:szCs w:val="26"/>
        </w:rPr>
        <w:t xml:space="preserve">проводит камеральные налоговые проверки деклараций </w:t>
      </w:r>
      <w:proofErr w:type="gramStart"/>
      <w:r w:rsidRPr="00DB7577">
        <w:rPr>
          <w:sz w:val="26"/>
          <w:szCs w:val="26"/>
        </w:rPr>
        <w:t>по налогу на прибыль в соответствии с распределением должностных обязанностей в отделе</w:t>
      </w:r>
      <w:proofErr w:type="gramEnd"/>
      <w:r w:rsidRPr="00DB7577">
        <w:rPr>
          <w:sz w:val="26"/>
          <w:szCs w:val="26"/>
        </w:rPr>
        <w:t xml:space="preserve"> в части правильности и полноты представления и заполнения налоговых деклараций, правомерности представления, проведение арифметического и </w:t>
      </w:r>
      <w:proofErr w:type="spellStart"/>
      <w:r w:rsidRPr="00DB7577">
        <w:rPr>
          <w:sz w:val="26"/>
          <w:szCs w:val="26"/>
        </w:rPr>
        <w:t>междокументального</w:t>
      </w:r>
      <w:proofErr w:type="spellEnd"/>
      <w:r w:rsidRPr="00DB7577">
        <w:rPr>
          <w:sz w:val="26"/>
          <w:szCs w:val="26"/>
        </w:rPr>
        <w:t xml:space="preserve"> контроля в ходе камеральных проверок;</w:t>
      </w:r>
    </w:p>
    <w:p w:rsidR="00DB7577" w:rsidRPr="00DB7577" w:rsidRDefault="00DB7577" w:rsidP="00DB7577">
      <w:pPr>
        <w:widowControl w:val="0"/>
        <w:rPr>
          <w:sz w:val="26"/>
          <w:szCs w:val="26"/>
        </w:rPr>
      </w:pPr>
      <w:r w:rsidRPr="00DB7577">
        <w:rPr>
          <w:sz w:val="26"/>
          <w:szCs w:val="26"/>
        </w:rPr>
        <w:t xml:space="preserve">ежедневно проводит мониторинг представления налоговых деклараций «к уменьшению» на сумму свыше 10 млн. рублей в любой из уровней бюджета в двухдневный срок со дня получения декларации информировать УФНС по СК. </w:t>
      </w:r>
    </w:p>
    <w:p w:rsidR="00DB7577" w:rsidRPr="00DB7577" w:rsidRDefault="00DB7577" w:rsidP="00DB7577">
      <w:pPr>
        <w:widowControl w:val="0"/>
        <w:rPr>
          <w:sz w:val="26"/>
          <w:szCs w:val="26"/>
        </w:rPr>
      </w:pPr>
      <w:r w:rsidRPr="00DB7577">
        <w:rPr>
          <w:sz w:val="26"/>
          <w:szCs w:val="26"/>
        </w:rPr>
        <w:t>после проведения камеральных проверок деклараций представленных на сумму свыше 10 млн. рублей в любой из уровней бюджета уточняет обязательства по возврату бюджетных средств налогоплательщикам и не позднее следующего рабочего</w:t>
      </w:r>
    </w:p>
    <w:p w:rsidR="00DB7577" w:rsidRPr="00DB7577" w:rsidRDefault="00DB7577" w:rsidP="00DB7577">
      <w:pPr>
        <w:widowControl w:val="0"/>
        <w:rPr>
          <w:sz w:val="26"/>
          <w:szCs w:val="26"/>
        </w:rPr>
      </w:pPr>
      <w:r w:rsidRPr="00DB7577">
        <w:rPr>
          <w:sz w:val="26"/>
          <w:szCs w:val="26"/>
        </w:rPr>
        <w:t>дня после окончания камеральной налоговой проверки указанную информацию направлять в адрес УФНС по СК.</w:t>
      </w:r>
    </w:p>
    <w:p w:rsidR="00DB7577" w:rsidRPr="00DB7577" w:rsidRDefault="00DB7577" w:rsidP="00DB7577">
      <w:pPr>
        <w:widowControl w:val="0"/>
        <w:rPr>
          <w:sz w:val="26"/>
          <w:szCs w:val="26"/>
        </w:rPr>
      </w:pPr>
      <w:r w:rsidRPr="00DB7577">
        <w:rPr>
          <w:sz w:val="26"/>
          <w:szCs w:val="26"/>
        </w:rPr>
        <w:t>принимает участие в подготовке установленной отчетности по предмету деятельности отдела;</w:t>
      </w:r>
    </w:p>
    <w:p w:rsidR="00DB7577" w:rsidRPr="00DB7577" w:rsidRDefault="00DB7577" w:rsidP="00DB7577">
      <w:pPr>
        <w:widowControl w:val="0"/>
        <w:rPr>
          <w:sz w:val="26"/>
          <w:szCs w:val="26"/>
        </w:rPr>
      </w:pPr>
      <w:r w:rsidRPr="00DB7577">
        <w:rPr>
          <w:sz w:val="26"/>
          <w:szCs w:val="26"/>
        </w:rPr>
        <w:t xml:space="preserve">проводит камеральные налоговые проверки в отношении всей налоговой </w:t>
      </w:r>
      <w:r w:rsidRPr="00DB7577">
        <w:rPr>
          <w:sz w:val="26"/>
          <w:szCs w:val="26"/>
        </w:rPr>
        <w:lastRenderedPageBreak/>
        <w:t>отчетности, представляемой налогоплательщиками (индивидуальными предпринимателями, юридическими лицами) в налоговый орган в порядке, установленном Налоговым кодексом РФ, и качественно оформляет их результаты;</w:t>
      </w:r>
    </w:p>
    <w:p w:rsidR="00DB7577" w:rsidRPr="00DB7577" w:rsidRDefault="00DB7577" w:rsidP="00DB7577">
      <w:pPr>
        <w:widowControl w:val="0"/>
        <w:rPr>
          <w:sz w:val="26"/>
          <w:szCs w:val="26"/>
        </w:rPr>
      </w:pPr>
      <w:r w:rsidRPr="00DB7577">
        <w:rPr>
          <w:sz w:val="26"/>
          <w:szCs w:val="26"/>
        </w:rPr>
        <w:t>обеспечивает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DB7577" w:rsidRPr="00DB7577" w:rsidRDefault="00DB7577" w:rsidP="00DB7577">
      <w:pPr>
        <w:widowControl w:val="0"/>
        <w:rPr>
          <w:sz w:val="26"/>
          <w:szCs w:val="26"/>
        </w:rPr>
      </w:pPr>
      <w:r w:rsidRPr="00DB7577">
        <w:rPr>
          <w:sz w:val="26"/>
          <w:szCs w:val="26"/>
        </w:rPr>
        <w:t>обеспечивает своевременный и полный комплекс мер по привлечению налогоплательщиков к налоговой ответственности, предусмотренной статьями 119, 122, 123, 126 и 129 Налогового кодекса РФ;</w:t>
      </w:r>
    </w:p>
    <w:p w:rsidR="00DB7577" w:rsidRPr="00DB7577" w:rsidRDefault="00DB7577" w:rsidP="00DB7577">
      <w:pPr>
        <w:widowControl w:val="0"/>
        <w:rPr>
          <w:sz w:val="26"/>
          <w:szCs w:val="26"/>
        </w:rPr>
      </w:pPr>
      <w:r w:rsidRPr="00DB7577">
        <w:rPr>
          <w:sz w:val="26"/>
          <w:szCs w:val="26"/>
        </w:rPr>
        <w:t>проводит встречные проверки контрагентов проверяемого налогоплательщика;</w:t>
      </w:r>
    </w:p>
    <w:p w:rsidR="00DB7577" w:rsidRPr="00DB7577" w:rsidRDefault="00DB7577" w:rsidP="00DB7577">
      <w:pPr>
        <w:widowControl w:val="0"/>
        <w:rPr>
          <w:sz w:val="26"/>
          <w:szCs w:val="26"/>
        </w:rPr>
      </w:pPr>
      <w:r w:rsidRPr="00DB7577">
        <w:rPr>
          <w:sz w:val="26"/>
          <w:szCs w:val="26"/>
        </w:rPr>
        <w:t>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DB7577" w:rsidRPr="00DB7577" w:rsidRDefault="00DB7577" w:rsidP="00DB7577">
      <w:pPr>
        <w:widowControl w:val="0"/>
        <w:rPr>
          <w:sz w:val="26"/>
          <w:szCs w:val="26"/>
        </w:rPr>
      </w:pPr>
      <w:r w:rsidRPr="00DB7577">
        <w:rPr>
          <w:sz w:val="26"/>
          <w:szCs w:val="26"/>
        </w:rPr>
        <w:t>в случае непредставления банком в установленный срок выписки по счетам налогоплательщика оформляет материалы для привлечения к ответственности, установленной ст.135 Налогового кодекса РФ;</w:t>
      </w:r>
    </w:p>
    <w:p w:rsidR="00DB7577" w:rsidRPr="00DB7577" w:rsidRDefault="00DB7577" w:rsidP="00DB7577">
      <w:pPr>
        <w:widowControl w:val="0"/>
        <w:rPr>
          <w:sz w:val="26"/>
          <w:szCs w:val="26"/>
        </w:rPr>
      </w:pPr>
      <w:r w:rsidRPr="00DB7577">
        <w:rPr>
          <w:sz w:val="26"/>
          <w:szCs w:val="26"/>
        </w:rPr>
        <w:t>использует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DB7577" w:rsidRPr="00DB7577" w:rsidRDefault="00DB7577" w:rsidP="00DB7577">
      <w:pPr>
        <w:widowControl w:val="0"/>
        <w:rPr>
          <w:sz w:val="26"/>
          <w:szCs w:val="26"/>
        </w:rPr>
      </w:pPr>
      <w:r w:rsidRPr="00DB7577">
        <w:rPr>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DB7577" w:rsidRPr="00DB7577" w:rsidRDefault="00DB7577" w:rsidP="00DB7577">
      <w:pPr>
        <w:widowControl w:val="0"/>
        <w:rPr>
          <w:sz w:val="26"/>
          <w:szCs w:val="26"/>
        </w:rPr>
      </w:pPr>
      <w:proofErr w:type="gramStart"/>
      <w:r w:rsidRPr="00DB7577">
        <w:rPr>
          <w:sz w:val="26"/>
          <w:szCs w:val="26"/>
        </w:rPr>
        <w:t>вызывает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roofErr w:type="gramEnd"/>
    </w:p>
    <w:p w:rsidR="00DB7577" w:rsidRPr="00DB7577" w:rsidRDefault="00DB7577" w:rsidP="00DB7577">
      <w:pPr>
        <w:widowControl w:val="0"/>
        <w:rPr>
          <w:sz w:val="26"/>
          <w:szCs w:val="26"/>
        </w:rPr>
      </w:pPr>
      <w:r w:rsidRPr="00DB7577">
        <w:rPr>
          <w:sz w:val="26"/>
          <w:szCs w:val="26"/>
        </w:rPr>
        <w:t>вызывает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DB7577" w:rsidRPr="00DB7577" w:rsidRDefault="00DB7577" w:rsidP="00DB7577">
      <w:pPr>
        <w:widowControl w:val="0"/>
        <w:rPr>
          <w:sz w:val="26"/>
          <w:szCs w:val="26"/>
        </w:rPr>
      </w:pPr>
      <w:r w:rsidRPr="00DB7577">
        <w:rPr>
          <w:sz w:val="26"/>
          <w:szCs w:val="26"/>
        </w:rPr>
        <w:t>выявляет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DB7577" w:rsidRPr="00DB7577" w:rsidRDefault="00DB7577" w:rsidP="00DB7577">
      <w:pPr>
        <w:widowControl w:val="0"/>
        <w:rPr>
          <w:sz w:val="26"/>
          <w:szCs w:val="26"/>
        </w:rPr>
      </w:pPr>
      <w:r w:rsidRPr="00DB7577">
        <w:rPr>
          <w:sz w:val="26"/>
          <w:szCs w:val="26"/>
        </w:rPr>
        <w:t>подготавливает решения о приостановлении операций счетам в банках налогоплательщиков, не представивших налоговые декларации в установленные сроки;</w:t>
      </w:r>
    </w:p>
    <w:p w:rsidR="00DB7577" w:rsidRPr="00DB7577" w:rsidRDefault="00DB7577" w:rsidP="00DB7577">
      <w:pPr>
        <w:widowControl w:val="0"/>
        <w:rPr>
          <w:sz w:val="26"/>
          <w:szCs w:val="26"/>
        </w:rPr>
      </w:pPr>
      <w:r w:rsidRPr="00DB7577">
        <w:rPr>
          <w:sz w:val="26"/>
          <w:szCs w:val="26"/>
        </w:rPr>
        <w:t>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DB7577" w:rsidRPr="00DB7577" w:rsidRDefault="00DB7577" w:rsidP="00DB7577">
      <w:pPr>
        <w:widowControl w:val="0"/>
        <w:rPr>
          <w:sz w:val="26"/>
          <w:szCs w:val="26"/>
        </w:rPr>
      </w:pPr>
      <w:r w:rsidRPr="00DB7577">
        <w:rPr>
          <w:sz w:val="26"/>
          <w:szCs w:val="26"/>
        </w:rPr>
        <w:t>проверяет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DB7577" w:rsidRPr="00DB7577" w:rsidRDefault="00DB7577" w:rsidP="00DB7577">
      <w:pPr>
        <w:widowControl w:val="0"/>
        <w:rPr>
          <w:sz w:val="26"/>
          <w:szCs w:val="26"/>
        </w:rPr>
      </w:pPr>
      <w:r w:rsidRPr="00DB7577">
        <w:rPr>
          <w:sz w:val="26"/>
          <w:szCs w:val="26"/>
        </w:rPr>
        <w:t>требует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DB7577" w:rsidRPr="00DB7577" w:rsidRDefault="00DB7577" w:rsidP="00DB7577">
      <w:pPr>
        <w:widowControl w:val="0"/>
        <w:rPr>
          <w:sz w:val="26"/>
          <w:szCs w:val="26"/>
        </w:rPr>
      </w:pPr>
      <w:r w:rsidRPr="00DB7577">
        <w:rPr>
          <w:sz w:val="26"/>
          <w:szCs w:val="26"/>
        </w:rPr>
        <w:t xml:space="preserve">в случае выявления нарушения законодательства о налогах и сборах составляет Акты с изложением обстоятельств выявленных нарушений, со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w:t>
      </w:r>
      <w:r w:rsidRPr="00DB7577">
        <w:rPr>
          <w:sz w:val="26"/>
          <w:szCs w:val="26"/>
        </w:rPr>
        <w:lastRenderedPageBreak/>
        <w:t>согласования (визирования) в правовой отдел;</w:t>
      </w:r>
    </w:p>
    <w:p w:rsidR="00DB7577" w:rsidRPr="00DB7577" w:rsidRDefault="00DB7577" w:rsidP="00DB7577">
      <w:pPr>
        <w:widowControl w:val="0"/>
        <w:rPr>
          <w:sz w:val="26"/>
          <w:szCs w:val="26"/>
        </w:rPr>
      </w:pPr>
      <w:r w:rsidRPr="00DB7577">
        <w:rPr>
          <w:sz w:val="26"/>
          <w:szCs w:val="26"/>
        </w:rPr>
        <w:t>в случае поступления разногласий по Акту проверки участвует в их рассмотрении;</w:t>
      </w:r>
    </w:p>
    <w:p w:rsidR="00DB7577" w:rsidRPr="00DB7577" w:rsidRDefault="00DB7577" w:rsidP="00DB7577">
      <w:pPr>
        <w:widowControl w:val="0"/>
        <w:rPr>
          <w:sz w:val="26"/>
          <w:szCs w:val="26"/>
        </w:rPr>
      </w:pPr>
      <w:r w:rsidRPr="00DB7577">
        <w:rPr>
          <w:sz w:val="26"/>
          <w:szCs w:val="26"/>
        </w:rPr>
        <w:t>подготавливает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DB7577" w:rsidRPr="00DB7577" w:rsidRDefault="00DB7577" w:rsidP="00DB7577">
      <w:pPr>
        <w:widowControl w:val="0"/>
        <w:rPr>
          <w:sz w:val="26"/>
          <w:szCs w:val="26"/>
        </w:rPr>
      </w:pPr>
      <w:r w:rsidRPr="00DB7577">
        <w:rPr>
          <w:sz w:val="26"/>
          <w:szCs w:val="26"/>
        </w:rPr>
        <w:t>направляет (вручает) налогоплательщику копии актов налоговой проверки и решения налогового органа;</w:t>
      </w:r>
    </w:p>
    <w:p w:rsidR="00DB7577" w:rsidRPr="00DB7577" w:rsidRDefault="00DB7577" w:rsidP="00DB7577">
      <w:pPr>
        <w:widowControl w:val="0"/>
        <w:rPr>
          <w:sz w:val="26"/>
          <w:szCs w:val="26"/>
        </w:rPr>
      </w:pPr>
      <w:r w:rsidRPr="00DB7577">
        <w:rPr>
          <w:sz w:val="26"/>
          <w:szCs w:val="26"/>
        </w:rPr>
        <w:t xml:space="preserve">участвует в производстве по делам об административных правонарушениях (составление протоколов об административных правонарушениях); </w:t>
      </w:r>
    </w:p>
    <w:p w:rsidR="00DB7577" w:rsidRPr="00DB7577" w:rsidRDefault="00DB7577" w:rsidP="00DB7577">
      <w:pPr>
        <w:widowControl w:val="0"/>
        <w:rPr>
          <w:sz w:val="26"/>
          <w:szCs w:val="26"/>
        </w:rPr>
      </w:pPr>
      <w:r w:rsidRPr="00DB7577">
        <w:rPr>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DB7577" w:rsidRPr="00DB7577" w:rsidRDefault="00DB7577" w:rsidP="00DB7577">
      <w:pPr>
        <w:widowControl w:val="0"/>
        <w:rPr>
          <w:sz w:val="26"/>
          <w:szCs w:val="26"/>
        </w:rPr>
      </w:pPr>
      <w:r w:rsidRPr="00DB7577">
        <w:rPr>
          <w:sz w:val="26"/>
          <w:szCs w:val="26"/>
        </w:rPr>
        <w:t xml:space="preserve">ежедневно проводит в автоматизированном режиме камеральный расчет всех введенных в АИС Налог-3   и перенесенных в КРСБ деклараций (расчетов) и заявлений, автоматизированный камеральный контроль проводит с использованием </w:t>
      </w:r>
      <w:proofErr w:type="spellStart"/>
      <w:r w:rsidRPr="00DB7577">
        <w:rPr>
          <w:sz w:val="26"/>
          <w:szCs w:val="26"/>
        </w:rPr>
        <w:t>внутридокументальных</w:t>
      </w:r>
      <w:proofErr w:type="spellEnd"/>
      <w:r w:rsidRPr="00DB7577">
        <w:rPr>
          <w:sz w:val="26"/>
          <w:szCs w:val="26"/>
        </w:rPr>
        <w:t xml:space="preserve"> и </w:t>
      </w:r>
      <w:proofErr w:type="spellStart"/>
      <w:r w:rsidRPr="00DB7577">
        <w:rPr>
          <w:sz w:val="26"/>
          <w:szCs w:val="26"/>
        </w:rPr>
        <w:t>междокументальных</w:t>
      </w:r>
      <w:proofErr w:type="spellEnd"/>
      <w:r w:rsidRPr="00DB7577">
        <w:rPr>
          <w:sz w:val="26"/>
          <w:szCs w:val="26"/>
        </w:rPr>
        <w:t xml:space="preserve"> контрольных соотношений;</w:t>
      </w:r>
    </w:p>
    <w:p w:rsidR="00DB7577" w:rsidRPr="00DB7577" w:rsidRDefault="00DB7577" w:rsidP="00DB7577">
      <w:pPr>
        <w:widowControl w:val="0"/>
        <w:rPr>
          <w:sz w:val="26"/>
          <w:szCs w:val="26"/>
        </w:rPr>
      </w:pPr>
      <w:r w:rsidRPr="00DB7577">
        <w:rPr>
          <w:sz w:val="26"/>
          <w:szCs w:val="26"/>
        </w:rPr>
        <w:t xml:space="preserve">проводит камеральный анализ налоговых деклараций, выявляет неполное отражение в КРСБ сумм исчисленных в налоговых декларациях по налогу на прибыль организаций (расчетах) авансовых платежей и налога, в </w:t>
      </w:r>
      <w:proofErr w:type="spellStart"/>
      <w:r w:rsidRPr="00DB7577">
        <w:rPr>
          <w:sz w:val="26"/>
          <w:szCs w:val="26"/>
        </w:rPr>
        <w:t>т.ч</w:t>
      </w:r>
      <w:proofErr w:type="spellEnd"/>
      <w:r w:rsidRPr="00DB7577">
        <w:rPr>
          <w:sz w:val="26"/>
          <w:szCs w:val="26"/>
        </w:rPr>
        <w:t>. при нарушениях налогоплательщиками порядка заполнения налоговых деклараций (расчетов)</w:t>
      </w:r>
    </w:p>
    <w:p w:rsidR="00DB7577" w:rsidRPr="00DB7577" w:rsidRDefault="00DB7577" w:rsidP="00DB7577">
      <w:pPr>
        <w:widowControl w:val="0"/>
        <w:rPr>
          <w:sz w:val="26"/>
          <w:szCs w:val="26"/>
        </w:rPr>
      </w:pPr>
      <w:r w:rsidRPr="00DB7577">
        <w:rPr>
          <w:sz w:val="26"/>
          <w:szCs w:val="26"/>
        </w:rPr>
        <w:t>ежедневно по всем декларациям с датой срока окончания камеральной проверки  по Регламенту – текущий день проводит закрытие комплекса мероприятий с проставлением даты окончания камеральной проверки;</w:t>
      </w:r>
    </w:p>
    <w:p w:rsidR="00DB7577" w:rsidRPr="00DB7577" w:rsidRDefault="00DB7577" w:rsidP="00DB7577">
      <w:pPr>
        <w:widowControl w:val="0"/>
        <w:rPr>
          <w:sz w:val="26"/>
          <w:szCs w:val="26"/>
        </w:rPr>
      </w:pPr>
      <w:r w:rsidRPr="00DB7577">
        <w:rPr>
          <w:sz w:val="26"/>
          <w:szCs w:val="26"/>
        </w:rPr>
        <w:t>ежедневно проверяет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течение 10-дней по окончании камеральной проверки составляет и регистрирует акты проверки в порядке, предусмотренном статьей 100 НК РФ;</w:t>
      </w:r>
    </w:p>
    <w:p w:rsidR="00DB7577" w:rsidRPr="00DB7577" w:rsidRDefault="00DB7577" w:rsidP="00DB7577">
      <w:pPr>
        <w:widowControl w:val="0"/>
        <w:rPr>
          <w:sz w:val="26"/>
          <w:szCs w:val="26"/>
        </w:rPr>
      </w:pPr>
      <w:r w:rsidRPr="00DB7577">
        <w:rPr>
          <w:sz w:val="26"/>
          <w:szCs w:val="26"/>
        </w:rPr>
        <w:t>ежедневно проверяет в АИС Налог-3  наступление срока получения возражений по направленным налогоплательщикам актам и подготавливает проекты решений в 10-дневный срок;</w:t>
      </w:r>
    </w:p>
    <w:p w:rsidR="00DB7577" w:rsidRPr="00DB7577" w:rsidRDefault="00DB7577" w:rsidP="00DB7577">
      <w:pPr>
        <w:widowControl w:val="0"/>
        <w:rPr>
          <w:sz w:val="26"/>
          <w:szCs w:val="26"/>
        </w:rPr>
      </w:pPr>
      <w:r w:rsidRPr="00DB7577">
        <w:rPr>
          <w:sz w:val="26"/>
          <w:szCs w:val="26"/>
        </w:rPr>
        <w:t>ежедневно устанавливает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DB7577" w:rsidRPr="00DB7577" w:rsidRDefault="00DB7577" w:rsidP="00DB7577">
      <w:pPr>
        <w:widowControl w:val="0"/>
        <w:rPr>
          <w:sz w:val="26"/>
          <w:szCs w:val="26"/>
        </w:rPr>
      </w:pPr>
      <w:r w:rsidRPr="00DB7577">
        <w:rPr>
          <w:sz w:val="26"/>
          <w:szCs w:val="26"/>
        </w:rPr>
        <w:t>на постоянной основе редактирует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DB7577" w:rsidRPr="00DB7577" w:rsidRDefault="00DB7577" w:rsidP="00DB7577">
      <w:pPr>
        <w:widowControl w:val="0"/>
        <w:rPr>
          <w:sz w:val="26"/>
          <w:szCs w:val="26"/>
        </w:rPr>
      </w:pPr>
      <w:r w:rsidRPr="00DB7577">
        <w:rPr>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DB7577" w:rsidRPr="00DB7577" w:rsidRDefault="00DB7577" w:rsidP="00DB7577">
      <w:pPr>
        <w:widowControl w:val="0"/>
        <w:rPr>
          <w:sz w:val="26"/>
          <w:szCs w:val="26"/>
        </w:rPr>
      </w:pPr>
      <w:r w:rsidRPr="00DB7577">
        <w:rPr>
          <w:sz w:val="26"/>
          <w:szCs w:val="26"/>
        </w:rPr>
        <w:t xml:space="preserve"> Не позднее дня, следующего за днем ввода налоговой отчетности, проводит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w:t>
      </w:r>
      <w:r w:rsidRPr="00DB7577">
        <w:rPr>
          <w:sz w:val="26"/>
          <w:szCs w:val="26"/>
        </w:rPr>
        <w:lastRenderedPageBreak/>
        <w:t xml:space="preserve">(расчетов), формирование комплекса мероприятий при проведении камеральной налоговой проверке. </w:t>
      </w:r>
    </w:p>
    <w:p w:rsidR="00DB7577" w:rsidRPr="00DB7577" w:rsidRDefault="00DB7577" w:rsidP="00DB7577">
      <w:pPr>
        <w:widowControl w:val="0"/>
        <w:rPr>
          <w:sz w:val="26"/>
          <w:szCs w:val="26"/>
        </w:rPr>
      </w:pPr>
      <w:r w:rsidRPr="00DB7577">
        <w:rPr>
          <w:sz w:val="26"/>
          <w:szCs w:val="26"/>
        </w:rPr>
        <w:t xml:space="preserve">Автоматизированный камеральный контроль проводится с использованием </w:t>
      </w:r>
      <w:proofErr w:type="spellStart"/>
      <w:r w:rsidRPr="00DB7577">
        <w:rPr>
          <w:sz w:val="26"/>
          <w:szCs w:val="26"/>
        </w:rPr>
        <w:t>внутридокументальных</w:t>
      </w:r>
      <w:proofErr w:type="spellEnd"/>
      <w:r w:rsidRPr="00DB7577">
        <w:rPr>
          <w:sz w:val="26"/>
          <w:szCs w:val="26"/>
        </w:rPr>
        <w:t xml:space="preserve"> и </w:t>
      </w:r>
      <w:proofErr w:type="spellStart"/>
      <w:r w:rsidRPr="00DB7577">
        <w:rPr>
          <w:sz w:val="26"/>
          <w:szCs w:val="26"/>
        </w:rPr>
        <w:t>междокументальных</w:t>
      </w:r>
      <w:proofErr w:type="spellEnd"/>
      <w:r w:rsidRPr="00DB7577">
        <w:rPr>
          <w:sz w:val="26"/>
          <w:szCs w:val="26"/>
        </w:rPr>
        <w:t xml:space="preserve"> контрольных соотношений.</w:t>
      </w:r>
    </w:p>
    <w:p w:rsidR="00DB7577" w:rsidRPr="00DB7577" w:rsidRDefault="00DB7577" w:rsidP="00DB7577">
      <w:pPr>
        <w:widowControl w:val="0"/>
        <w:rPr>
          <w:sz w:val="26"/>
          <w:szCs w:val="26"/>
        </w:rPr>
      </w:pPr>
      <w:r w:rsidRPr="00DB7577">
        <w:rPr>
          <w:sz w:val="26"/>
          <w:szCs w:val="26"/>
        </w:rPr>
        <w:t xml:space="preserve">Ежедневно формирует  протоколы ошибок </w:t>
      </w:r>
      <w:proofErr w:type="spellStart"/>
      <w:r w:rsidRPr="00DB7577">
        <w:rPr>
          <w:sz w:val="26"/>
          <w:szCs w:val="26"/>
        </w:rPr>
        <w:t>взаимоувязки</w:t>
      </w:r>
      <w:proofErr w:type="spellEnd"/>
      <w:r w:rsidRPr="00DB7577">
        <w:rPr>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DB7577" w:rsidRPr="00DB7577" w:rsidRDefault="00DB7577" w:rsidP="00DB7577">
      <w:pPr>
        <w:widowControl w:val="0"/>
        <w:rPr>
          <w:sz w:val="26"/>
          <w:szCs w:val="26"/>
        </w:rPr>
      </w:pPr>
      <w:r w:rsidRPr="00DB7577">
        <w:rPr>
          <w:sz w:val="26"/>
          <w:szCs w:val="26"/>
        </w:rPr>
        <w:t xml:space="preserve">При выявлении ошибок по заполнению деклараций в 3-х </w:t>
      </w:r>
      <w:proofErr w:type="spellStart"/>
      <w:r w:rsidRPr="00DB7577">
        <w:rPr>
          <w:sz w:val="26"/>
          <w:szCs w:val="26"/>
        </w:rPr>
        <w:t>дневный</w:t>
      </w:r>
      <w:proofErr w:type="spellEnd"/>
      <w:r w:rsidRPr="00DB7577">
        <w:rPr>
          <w:sz w:val="26"/>
          <w:szCs w:val="26"/>
        </w:rPr>
        <w:t xml:space="preserve"> срок </w:t>
      </w:r>
      <w:proofErr w:type="gramStart"/>
      <w:r w:rsidRPr="00DB7577">
        <w:rPr>
          <w:sz w:val="26"/>
          <w:szCs w:val="26"/>
        </w:rPr>
        <w:t>с даты выявления</w:t>
      </w:r>
      <w:proofErr w:type="gramEnd"/>
      <w:r w:rsidRPr="00DB7577">
        <w:rPr>
          <w:sz w:val="26"/>
          <w:szCs w:val="26"/>
        </w:rPr>
        <w:t xml:space="preserve"> (но не позже срока камеральной проверки) направляет сообщения с требованием о внесении изменений и предоставлении уточненных деклараций. </w:t>
      </w:r>
    </w:p>
    <w:p w:rsidR="00DB7577" w:rsidRPr="00DB7577" w:rsidRDefault="00DB7577" w:rsidP="00DB7577">
      <w:pPr>
        <w:widowControl w:val="0"/>
        <w:rPr>
          <w:sz w:val="26"/>
          <w:szCs w:val="26"/>
        </w:rPr>
      </w:pPr>
      <w:r w:rsidRPr="00DB7577">
        <w:rPr>
          <w:sz w:val="26"/>
          <w:szCs w:val="26"/>
        </w:rPr>
        <w:t xml:space="preserve">  Обеспечивает 100-процентное проведение камеральных проверок в автоматизированном режиме.</w:t>
      </w:r>
    </w:p>
    <w:p w:rsidR="00DB7577" w:rsidRPr="00DB7577" w:rsidRDefault="00DB7577" w:rsidP="00DB7577">
      <w:pPr>
        <w:widowControl w:val="0"/>
        <w:rPr>
          <w:sz w:val="26"/>
          <w:szCs w:val="26"/>
        </w:rPr>
      </w:pPr>
      <w:r w:rsidRPr="00DB7577">
        <w:rPr>
          <w:sz w:val="26"/>
          <w:szCs w:val="26"/>
        </w:rPr>
        <w:t xml:space="preserve">  Не допускает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DB7577" w:rsidRPr="00DB7577" w:rsidRDefault="00DB7577" w:rsidP="00DB7577">
      <w:pPr>
        <w:widowControl w:val="0"/>
        <w:rPr>
          <w:sz w:val="26"/>
          <w:szCs w:val="26"/>
        </w:rPr>
      </w:pPr>
      <w:r w:rsidRPr="00DB7577">
        <w:rPr>
          <w:sz w:val="26"/>
          <w:szCs w:val="26"/>
        </w:rPr>
        <w:t xml:space="preserve">Осуществляет </w:t>
      </w:r>
      <w:proofErr w:type="spellStart"/>
      <w:r w:rsidRPr="00DB7577">
        <w:rPr>
          <w:sz w:val="26"/>
          <w:szCs w:val="26"/>
        </w:rPr>
        <w:t>междокументальный</w:t>
      </w:r>
      <w:proofErr w:type="spellEnd"/>
      <w:r w:rsidRPr="00DB7577">
        <w:rPr>
          <w:sz w:val="26"/>
          <w:szCs w:val="26"/>
        </w:rPr>
        <w:t xml:space="preserve"> и </w:t>
      </w:r>
      <w:proofErr w:type="spellStart"/>
      <w:r w:rsidRPr="00DB7577">
        <w:rPr>
          <w:sz w:val="26"/>
          <w:szCs w:val="26"/>
        </w:rPr>
        <w:t>внутридокументальный</w:t>
      </w:r>
      <w:proofErr w:type="spellEnd"/>
      <w:r w:rsidRPr="00DB7577">
        <w:rPr>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DB7577" w:rsidRPr="00DB7577" w:rsidRDefault="00DB7577" w:rsidP="00DB7577">
      <w:pPr>
        <w:widowControl w:val="0"/>
        <w:rPr>
          <w:sz w:val="26"/>
          <w:szCs w:val="26"/>
        </w:rPr>
      </w:pPr>
      <w:r w:rsidRPr="00DB7577">
        <w:rPr>
          <w:sz w:val="26"/>
          <w:szCs w:val="26"/>
        </w:rPr>
        <w:t>Запрашивает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DB7577" w:rsidRPr="00DB7577" w:rsidRDefault="00DB7577" w:rsidP="00DB7577">
      <w:pPr>
        <w:widowControl w:val="0"/>
        <w:rPr>
          <w:sz w:val="26"/>
          <w:szCs w:val="26"/>
        </w:rPr>
      </w:pPr>
      <w:r w:rsidRPr="00DB7577">
        <w:rPr>
          <w:sz w:val="26"/>
          <w:szCs w:val="26"/>
        </w:rPr>
        <w:t>Обеспечивает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DB7577" w:rsidRPr="00DB7577" w:rsidRDefault="00DB7577" w:rsidP="00DB7577">
      <w:pPr>
        <w:widowControl w:val="0"/>
        <w:rPr>
          <w:sz w:val="26"/>
          <w:szCs w:val="26"/>
        </w:rPr>
      </w:pPr>
      <w:proofErr w:type="gramStart"/>
      <w:r w:rsidRPr="00DB7577">
        <w:rPr>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DB7577">
        <w:rPr>
          <w:sz w:val="26"/>
          <w:szCs w:val="26"/>
        </w:rPr>
        <w:t xml:space="preserve"> регионального и федерального уровней:</w:t>
      </w:r>
    </w:p>
    <w:p w:rsidR="00DB7577" w:rsidRPr="00DB7577" w:rsidRDefault="00DB7577" w:rsidP="00DB7577">
      <w:pPr>
        <w:widowControl w:val="0"/>
        <w:rPr>
          <w:sz w:val="26"/>
          <w:szCs w:val="26"/>
        </w:rPr>
      </w:pPr>
      <w:r w:rsidRPr="00DB7577">
        <w:rPr>
          <w:sz w:val="26"/>
          <w:szCs w:val="26"/>
        </w:rPr>
        <w:t>Единого государственного реестра налогоплательщиков;</w:t>
      </w:r>
    </w:p>
    <w:p w:rsidR="00DB7577" w:rsidRPr="00DB7577" w:rsidRDefault="00DB7577" w:rsidP="00DB7577">
      <w:pPr>
        <w:widowControl w:val="0"/>
        <w:rPr>
          <w:sz w:val="26"/>
          <w:szCs w:val="26"/>
        </w:rPr>
      </w:pPr>
      <w:r w:rsidRPr="00DB7577">
        <w:rPr>
          <w:sz w:val="26"/>
          <w:szCs w:val="26"/>
        </w:rPr>
        <w:t>Единого государственного реестра индивидуальных предпринимателей;</w:t>
      </w:r>
    </w:p>
    <w:p w:rsidR="00DB7577" w:rsidRPr="00DB7577" w:rsidRDefault="00DB7577" w:rsidP="00DB7577">
      <w:pPr>
        <w:widowControl w:val="0"/>
        <w:rPr>
          <w:sz w:val="26"/>
          <w:szCs w:val="26"/>
        </w:rPr>
      </w:pPr>
      <w:r w:rsidRPr="00DB7577">
        <w:rPr>
          <w:sz w:val="26"/>
          <w:szCs w:val="26"/>
        </w:rPr>
        <w:t>Единого государственного реестра юридических лиц;</w:t>
      </w:r>
    </w:p>
    <w:p w:rsidR="00DB7577" w:rsidRPr="00DB7577" w:rsidRDefault="00DB7577" w:rsidP="00DB7577">
      <w:pPr>
        <w:widowControl w:val="0"/>
        <w:rPr>
          <w:sz w:val="26"/>
          <w:szCs w:val="26"/>
        </w:rPr>
      </w:pPr>
      <w:r w:rsidRPr="00DB7577">
        <w:rPr>
          <w:sz w:val="26"/>
          <w:szCs w:val="26"/>
        </w:rPr>
        <w:t xml:space="preserve">ПИК «Недействительные паспорта»; </w:t>
      </w:r>
    </w:p>
    <w:p w:rsidR="00DB7577" w:rsidRPr="00DB7577" w:rsidRDefault="00DB7577" w:rsidP="00DB7577">
      <w:pPr>
        <w:widowControl w:val="0"/>
        <w:rPr>
          <w:sz w:val="26"/>
          <w:szCs w:val="26"/>
        </w:rPr>
      </w:pPr>
      <w:r w:rsidRPr="00DB7577">
        <w:rPr>
          <w:sz w:val="26"/>
          <w:szCs w:val="26"/>
        </w:rPr>
        <w:t>ПК «Банковские счета»;</w:t>
      </w:r>
    </w:p>
    <w:p w:rsidR="00DB7577" w:rsidRPr="00DB7577" w:rsidRDefault="00DB7577" w:rsidP="00DB7577">
      <w:pPr>
        <w:widowControl w:val="0"/>
        <w:rPr>
          <w:sz w:val="26"/>
          <w:szCs w:val="26"/>
        </w:rPr>
      </w:pPr>
      <w:r w:rsidRPr="00DB7577">
        <w:rPr>
          <w:sz w:val="26"/>
          <w:szCs w:val="26"/>
        </w:rPr>
        <w:t>ПК «Сведения о физических лицах»;</w:t>
      </w:r>
    </w:p>
    <w:p w:rsidR="00DB7577" w:rsidRPr="00DB7577" w:rsidRDefault="00DB7577" w:rsidP="00DB7577">
      <w:pPr>
        <w:widowControl w:val="0"/>
        <w:rPr>
          <w:sz w:val="26"/>
          <w:szCs w:val="26"/>
        </w:rPr>
      </w:pPr>
      <w:r w:rsidRPr="00DB7577">
        <w:rPr>
          <w:sz w:val="26"/>
          <w:szCs w:val="26"/>
        </w:rPr>
        <w:t>ПК «Однодневка»;</w:t>
      </w:r>
    </w:p>
    <w:p w:rsidR="00DB7577" w:rsidRPr="00DB7577" w:rsidRDefault="00DB7577" w:rsidP="00DB7577">
      <w:pPr>
        <w:widowControl w:val="0"/>
        <w:rPr>
          <w:sz w:val="26"/>
          <w:szCs w:val="26"/>
        </w:rPr>
      </w:pPr>
      <w:r w:rsidRPr="00DB7577">
        <w:rPr>
          <w:sz w:val="26"/>
          <w:szCs w:val="26"/>
        </w:rPr>
        <w:t>ПК «Таможня»;</w:t>
      </w:r>
    </w:p>
    <w:p w:rsidR="00DB7577" w:rsidRPr="00DB7577" w:rsidRDefault="00DB7577" w:rsidP="00DB7577">
      <w:pPr>
        <w:widowControl w:val="0"/>
        <w:rPr>
          <w:sz w:val="26"/>
          <w:szCs w:val="26"/>
        </w:rPr>
      </w:pPr>
      <w:r w:rsidRPr="00DB7577">
        <w:rPr>
          <w:sz w:val="26"/>
          <w:szCs w:val="26"/>
        </w:rPr>
        <w:t>иных информационных ресурсов.</w:t>
      </w:r>
    </w:p>
    <w:p w:rsidR="00DB7577" w:rsidRPr="00DB7577" w:rsidRDefault="00DB7577" w:rsidP="00DB7577">
      <w:pPr>
        <w:widowControl w:val="0"/>
        <w:rPr>
          <w:sz w:val="26"/>
          <w:szCs w:val="26"/>
        </w:rPr>
      </w:pPr>
      <w:r w:rsidRPr="00DB7577">
        <w:rPr>
          <w:sz w:val="26"/>
          <w:szCs w:val="26"/>
        </w:rPr>
        <w:t>В ходе проведения проверки проводит:</w:t>
      </w:r>
      <w:r w:rsidRPr="00DB7577">
        <w:rPr>
          <w:sz w:val="26"/>
          <w:szCs w:val="26"/>
        </w:rPr>
        <w:tab/>
      </w:r>
    </w:p>
    <w:p w:rsidR="00DB7577" w:rsidRPr="00DB7577" w:rsidRDefault="00DB7577" w:rsidP="00DB7577">
      <w:pPr>
        <w:widowControl w:val="0"/>
        <w:rPr>
          <w:sz w:val="26"/>
          <w:szCs w:val="26"/>
        </w:rPr>
      </w:pPr>
      <w:r w:rsidRPr="00DB7577">
        <w:rPr>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DB7577" w:rsidRPr="00DB7577" w:rsidRDefault="00DB7577" w:rsidP="00DB7577">
      <w:pPr>
        <w:widowControl w:val="0"/>
        <w:rPr>
          <w:sz w:val="26"/>
          <w:szCs w:val="26"/>
        </w:rPr>
      </w:pPr>
      <w:r w:rsidRPr="00DB7577">
        <w:rPr>
          <w:sz w:val="26"/>
          <w:szCs w:val="26"/>
        </w:rPr>
        <w:t xml:space="preserve">б) </w:t>
      </w:r>
      <w:proofErr w:type="spellStart"/>
      <w:r w:rsidRPr="00DB7577">
        <w:rPr>
          <w:sz w:val="26"/>
          <w:szCs w:val="26"/>
        </w:rPr>
        <w:t>взаимоувязку</w:t>
      </w:r>
      <w:proofErr w:type="spellEnd"/>
      <w:r w:rsidRPr="00DB7577">
        <w:rPr>
          <w:sz w:val="26"/>
          <w:szCs w:val="26"/>
        </w:rPr>
        <w:t xml:space="preserve"> показателей проверяемой налоговой декларации (расчета) с </w:t>
      </w:r>
      <w:r w:rsidRPr="00DB7577">
        <w:rPr>
          <w:sz w:val="26"/>
          <w:szCs w:val="26"/>
        </w:rPr>
        <w:lastRenderedPageBreak/>
        <w:t>показателями налоговых деклараций (расчетов) по другим видам налогов и бухгалтерской отчетностью;</w:t>
      </w:r>
    </w:p>
    <w:p w:rsidR="00C80B79" w:rsidRDefault="00C80B79" w:rsidP="00DB7577">
      <w:pPr>
        <w:widowControl w:val="0"/>
        <w:rPr>
          <w:sz w:val="26"/>
          <w:szCs w:val="26"/>
        </w:rPr>
      </w:pPr>
    </w:p>
    <w:p w:rsidR="00DB7577" w:rsidRPr="00DB7577" w:rsidRDefault="00DB7577" w:rsidP="00DB7577">
      <w:pPr>
        <w:widowControl w:val="0"/>
        <w:rPr>
          <w:sz w:val="26"/>
          <w:szCs w:val="26"/>
        </w:rPr>
      </w:pPr>
      <w:r w:rsidRPr="00DB7577">
        <w:rPr>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DB7577" w:rsidRPr="00DB7577" w:rsidRDefault="00DB7577" w:rsidP="00DB7577">
      <w:pPr>
        <w:widowControl w:val="0"/>
        <w:rPr>
          <w:sz w:val="26"/>
          <w:szCs w:val="26"/>
        </w:rPr>
      </w:pPr>
      <w:r w:rsidRPr="00DB7577">
        <w:rPr>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DB7577" w:rsidRPr="00DB7577" w:rsidRDefault="00DB7577" w:rsidP="00DB7577">
      <w:pPr>
        <w:widowControl w:val="0"/>
        <w:rPr>
          <w:sz w:val="26"/>
          <w:szCs w:val="26"/>
        </w:rPr>
      </w:pPr>
      <w:proofErr w:type="gramStart"/>
      <w:r w:rsidRPr="00DB7577">
        <w:rPr>
          <w:sz w:val="26"/>
          <w:szCs w:val="26"/>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DB7577" w:rsidRPr="00DB7577" w:rsidRDefault="00DB7577" w:rsidP="00DB7577">
      <w:pPr>
        <w:widowControl w:val="0"/>
        <w:rPr>
          <w:sz w:val="26"/>
          <w:szCs w:val="26"/>
        </w:rPr>
      </w:pPr>
      <w:r w:rsidRPr="00DB7577">
        <w:rPr>
          <w:sz w:val="26"/>
          <w:szCs w:val="26"/>
        </w:rPr>
        <w:t>- запросы в кредитные учреждения о движении денежных средств по счетам;</w:t>
      </w:r>
    </w:p>
    <w:p w:rsidR="00DB7577" w:rsidRPr="00DB7577" w:rsidRDefault="00DB7577" w:rsidP="00DB7577">
      <w:pPr>
        <w:widowControl w:val="0"/>
        <w:rPr>
          <w:sz w:val="26"/>
          <w:szCs w:val="26"/>
        </w:rPr>
      </w:pPr>
      <w:r w:rsidRPr="00DB7577">
        <w:rPr>
          <w:sz w:val="26"/>
          <w:szCs w:val="26"/>
        </w:rPr>
        <w:t>- анализ выписок о движении денежных средств по расчетным счетам налогоплательщиков и их контрагентов;</w:t>
      </w:r>
    </w:p>
    <w:p w:rsidR="00DB7577" w:rsidRPr="00DB7577" w:rsidRDefault="00DB7577" w:rsidP="00DB7577">
      <w:pPr>
        <w:widowControl w:val="0"/>
        <w:rPr>
          <w:sz w:val="26"/>
          <w:szCs w:val="26"/>
        </w:rPr>
      </w:pPr>
      <w:r w:rsidRPr="00DB7577">
        <w:rPr>
          <w:sz w:val="26"/>
          <w:szCs w:val="26"/>
        </w:rPr>
        <w:t>- истребование документов у контрагентов и иных лиц;</w:t>
      </w:r>
    </w:p>
    <w:p w:rsidR="00DB7577" w:rsidRPr="00DB7577" w:rsidRDefault="00DB7577" w:rsidP="00DB7577">
      <w:pPr>
        <w:widowControl w:val="0"/>
        <w:rPr>
          <w:sz w:val="26"/>
          <w:szCs w:val="26"/>
        </w:rPr>
      </w:pPr>
      <w:r w:rsidRPr="00DB7577">
        <w:rPr>
          <w:sz w:val="26"/>
          <w:szCs w:val="26"/>
        </w:rPr>
        <w:t>- получение объяснений налогоплательщика и показаний свидетелей;</w:t>
      </w:r>
    </w:p>
    <w:p w:rsidR="00DB7577" w:rsidRPr="00DB7577" w:rsidRDefault="00DB7577" w:rsidP="00DB7577">
      <w:pPr>
        <w:widowControl w:val="0"/>
        <w:rPr>
          <w:sz w:val="26"/>
          <w:szCs w:val="26"/>
        </w:rPr>
      </w:pPr>
      <w:proofErr w:type="gramStart"/>
      <w:r w:rsidRPr="00DB7577">
        <w:rPr>
          <w:sz w:val="26"/>
          <w:szCs w:val="26"/>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DB7577" w:rsidRPr="00DB7577" w:rsidRDefault="00DB7577" w:rsidP="00DB7577">
      <w:pPr>
        <w:widowControl w:val="0"/>
        <w:rPr>
          <w:sz w:val="26"/>
          <w:szCs w:val="26"/>
        </w:rPr>
      </w:pPr>
      <w:r w:rsidRPr="00DB7577">
        <w:rPr>
          <w:sz w:val="26"/>
          <w:szCs w:val="26"/>
        </w:rPr>
        <w:t>- выявление лиц, осуществляющих передачу отчетности по ТКС;</w:t>
      </w:r>
    </w:p>
    <w:p w:rsidR="00DB7577" w:rsidRPr="00DB7577" w:rsidRDefault="00DB7577" w:rsidP="00DB7577">
      <w:pPr>
        <w:widowControl w:val="0"/>
        <w:rPr>
          <w:sz w:val="26"/>
          <w:szCs w:val="26"/>
        </w:rPr>
      </w:pPr>
      <w:r w:rsidRPr="00DB7577">
        <w:rPr>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DB7577" w:rsidRPr="00DB7577" w:rsidRDefault="00DB7577" w:rsidP="00DB7577">
      <w:pPr>
        <w:widowControl w:val="0"/>
        <w:rPr>
          <w:sz w:val="26"/>
          <w:szCs w:val="26"/>
        </w:rPr>
      </w:pPr>
      <w:r w:rsidRPr="00DB7577">
        <w:rPr>
          <w:sz w:val="26"/>
          <w:szCs w:val="26"/>
        </w:rPr>
        <w:t></w:t>
      </w:r>
      <w:r w:rsidRPr="00DB7577">
        <w:rPr>
          <w:sz w:val="26"/>
          <w:szCs w:val="26"/>
        </w:rPr>
        <w:tab/>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DB7577" w:rsidRPr="00DB7577" w:rsidRDefault="00DB7577" w:rsidP="00DB7577">
      <w:pPr>
        <w:widowControl w:val="0"/>
        <w:rPr>
          <w:sz w:val="26"/>
          <w:szCs w:val="26"/>
        </w:rPr>
      </w:pPr>
      <w:r w:rsidRPr="00DB7577">
        <w:rPr>
          <w:sz w:val="26"/>
          <w:szCs w:val="26"/>
        </w:rPr>
        <w:t></w:t>
      </w:r>
      <w:r w:rsidRPr="00DB7577">
        <w:rPr>
          <w:sz w:val="26"/>
          <w:szCs w:val="26"/>
        </w:rPr>
        <w:tab/>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DB7577" w:rsidRPr="00DB7577" w:rsidRDefault="00DB7577" w:rsidP="00DB7577">
      <w:pPr>
        <w:widowControl w:val="0"/>
        <w:rPr>
          <w:sz w:val="26"/>
          <w:szCs w:val="26"/>
        </w:rPr>
      </w:pPr>
      <w:r w:rsidRPr="00DB7577">
        <w:rPr>
          <w:sz w:val="26"/>
          <w:szCs w:val="26"/>
        </w:rPr>
        <w:t>-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ходе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DB7577" w:rsidRPr="00DB7577" w:rsidRDefault="00DB7577" w:rsidP="00DB7577">
      <w:pPr>
        <w:widowControl w:val="0"/>
        <w:rPr>
          <w:sz w:val="26"/>
          <w:szCs w:val="26"/>
        </w:rPr>
      </w:pPr>
      <w:r w:rsidRPr="00DB7577">
        <w:rPr>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DB7577">
        <w:rPr>
          <w:sz w:val="26"/>
          <w:szCs w:val="26"/>
        </w:rPr>
        <w:t>и</w:t>
      </w:r>
      <w:proofErr w:type="gramEnd"/>
      <w:r w:rsidRPr="00DB7577">
        <w:rPr>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w:t>
      </w:r>
      <w:r w:rsidRPr="00DB7577">
        <w:rPr>
          <w:sz w:val="26"/>
          <w:szCs w:val="26"/>
        </w:rPr>
        <w:lastRenderedPageBreak/>
        <w:t xml:space="preserve">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DB7577">
        <w:rPr>
          <w:sz w:val="26"/>
          <w:szCs w:val="26"/>
        </w:rPr>
        <w:t>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статей 170.1, 173.1, 173.2, 202, 327 Уголовного кодекса Российской Федерации в соответствии с порядком, предусмотренным письмами ФНС России от 28.01.2014</w:t>
      </w:r>
      <w:proofErr w:type="gramEnd"/>
      <w:r w:rsidRPr="00DB7577">
        <w:rPr>
          <w:sz w:val="26"/>
          <w:szCs w:val="26"/>
        </w:rPr>
        <w:t xml:space="preserve"> № СА-4-14/1215@, от 23.04.2014 № СА-4-14/7872@.</w:t>
      </w:r>
    </w:p>
    <w:p w:rsidR="00DB7577" w:rsidRPr="00DB7577" w:rsidRDefault="00DB7577" w:rsidP="00DB7577">
      <w:pPr>
        <w:widowControl w:val="0"/>
        <w:rPr>
          <w:sz w:val="26"/>
          <w:szCs w:val="26"/>
        </w:rPr>
      </w:pPr>
      <w:proofErr w:type="gramStart"/>
      <w:r w:rsidRPr="00DB7577">
        <w:rPr>
          <w:sz w:val="26"/>
          <w:szCs w:val="26"/>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DB7577">
        <w:rPr>
          <w:sz w:val="26"/>
          <w:szCs w:val="26"/>
        </w:rPr>
        <w:t xml:space="preserve"> пояснения или внести в установленный срок соответствующие исправления.</w:t>
      </w:r>
    </w:p>
    <w:p w:rsidR="00DB7577" w:rsidRPr="00DB7577" w:rsidRDefault="00DB7577" w:rsidP="00DB7577">
      <w:pPr>
        <w:widowControl w:val="0"/>
        <w:rPr>
          <w:sz w:val="26"/>
          <w:szCs w:val="26"/>
        </w:rPr>
      </w:pPr>
      <w:r w:rsidRPr="00DB7577">
        <w:rPr>
          <w:sz w:val="26"/>
          <w:szCs w:val="26"/>
        </w:rPr>
        <w:t>В указанных целях используется Требование о предоставлении  документов (информации).</w:t>
      </w:r>
    </w:p>
    <w:p w:rsidR="00DB7577" w:rsidRPr="00DB7577" w:rsidRDefault="00DB7577" w:rsidP="00DB7577">
      <w:pPr>
        <w:widowControl w:val="0"/>
        <w:rPr>
          <w:sz w:val="26"/>
          <w:szCs w:val="26"/>
        </w:rPr>
      </w:pPr>
      <w:r w:rsidRPr="00DB7577">
        <w:rPr>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DB7577" w:rsidRPr="00DB7577" w:rsidRDefault="00DB7577" w:rsidP="00DB7577">
      <w:pPr>
        <w:widowControl w:val="0"/>
        <w:rPr>
          <w:sz w:val="26"/>
          <w:szCs w:val="26"/>
        </w:rPr>
      </w:pPr>
      <w:r w:rsidRPr="00DB7577">
        <w:rPr>
          <w:sz w:val="26"/>
          <w:szCs w:val="26"/>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DB7577" w:rsidRPr="00DB7577" w:rsidRDefault="00DB7577" w:rsidP="00DB7577">
      <w:pPr>
        <w:widowControl w:val="0"/>
        <w:rPr>
          <w:sz w:val="26"/>
          <w:szCs w:val="26"/>
        </w:rPr>
      </w:pPr>
      <w:proofErr w:type="gramStart"/>
      <w:r w:rsidRPr="00DB7577">
        <w:rPr>
          <w:sz w:val="26"/>
          <w:szCs w:val="26"/>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DB7577" w:rsidRPr="00DB7577" w:rsidRDefault="00DB7577" w:rsidP="00DB7577">
      <w:pPr>
        <w:widowControl w:val="0"/>
        <w:rPr>
          <w:sz w:val="26"/>
          <w:szCs w:val="26"/>
        </w:rPr>
      </w:pPr>
      <w:r w:rsidRPr="00DB7577">
        <w:rPr>
          <w:sz w:val="26"/>
          <w:szCs w:val="26"/>
        </w:rPr>
        <w:t>б) налоговые декларации (расчеты), в которых заявлено право на применение налоговых льгот;</w:t>
      </w:r>
    </w:p>
    <w:p w:rsidR="00DB7577" w:rsidRPr="00DB7577" w:rsidRDefault="00DB7577" w:rsidP="00DB7577">
      <w:pPr>
        <w:widowControl w:val="0"/>
        <w:rPr>
          <w:sz w:val="26"/>
          <w:szCs w:val="26"/>
        </w:rPr>
      </w:pPr>
      <w:r w:rsidRPr="00DB7577">
        <w:rPr>
          <w:sz w:val="26"/>
          <w:szCs w:val="26"/>
        </w:rPr>
        <w:t>в) налоговые декларации (расчеты), в которых сумма налога (авансового платежа) заявлена к уменьшению или к возмещению;</w:t>
      </w:r>
    </w:p>
    <w:p w:rsidR="00DB7577" w:rsidRPr="00DB7577" w:rsidRDefault="00DB7577" w:rsidP="00DB7577">
      <w:pPr>
        <w:widowControl w:val="0"/>
        <w:rPr>
          <w:sz w:val="26"/>
          <w:szCs w:val="26"/>
        </w:rPr>
      </w:pPr>
      <w:r w:rsidRPr="00DB7577">
        <w:rPr>
          <w:sz w:val="26"/>
          <w:szCs w:val="26"/>
        </w:rPr>
        <w:t>г) налоговые декларации (расчеты) по налогам, связанным с использованием природных ресурсов;</w:t>
      </w:r>
    </w:p>
    <w:p w:rsidR="00DB7577" w:rsidRPr="00DB7577" w:rsidRDefault="00DB7577" w:rsidP="00DB7577">
      <w:pPr>
        <w:widowControl w:val="0"/>
        <w:rPr>
          <w:sz w:val="26"/>
          <w:szCs w:val="26"/>
        </w:rPr>
      </w:pPr>
      <w:r w:rsidRPr="00DB7577">
        <w:rPr>
          <w:sz w:val="26"/>
          <w:szCs w:val="26"/>
        </w:rPr>
        <w:t>д) налоговые декларации (расчеты) вместе с которыми представлены подтверждающие и иные документы.</w:t>
      </w:r>
    </w:p>
    <w:p w:rsidR="00DB7577" w:rsidRPr="00DB7577" w:rsidRDefault="00DB7577" w:rsidP="00DB7577">
      <w:pPr>
        <w:widowControl w:val="0"/>
        <w:rPr>
          <w:sz w:val="26"/>
          <w:szCs w:val="26"/>
        </w:rPr>
      </w:pPr>
      <w:r w:rsidRPr="00DB7577">
        <w:rPr>
          <w:sz w:val="26"/>
          <w:szCs w:val="26"/>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DB7577" w:rsidRPr="00DB7577" w:rsidRDefault="00DB7577" w:rsidP="00DB7577">
      <w:pPr>
        <w:widowControl w:val="0"/>
        <w:rPr>
          <w:sz w:val="26"/>
          <w:szCs w:val="26"/>
        </w:rPr>
      </w:pPr>
      <w:r w:rsidRPr="00DB7577">
        <w:rPr>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DB7577" w:rsidRPr="00DB7577" w:rsidRDefault="00DB7577" w:rsidP="00DB7577">
      <w:pPr>
        <w:widowControl w:val="0"/>
        <w:rPr>
          <w:sz w:val="26"/>
          <w:szCs w:val="26"/>
        </w:rPr>
      </w:pPr>
      <w:r w:rsidRPr="00DB7577">
        <w:rPr>
          <w:sz w:val="26"/>
          <w:szCs w:val="26"/>
        </w:rPr>
        <w:lastRenderedPageBreak/>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DB7577" w:rsidRPr="00DB7577" w:rsidRDefault="00DB7577" w:rsidP="00DB7577">
      <w:pPr>
        <w:widowControl w:val="0"/>
        <w:rPr>
          <w:sz w:val="26"/>
          <w:szCs w:val="26"/>
        </w:rPr>
      </w:pPr>
      <w:r w:rsidRPr="00DB7577">
        <w:rPr>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DB7577" w:rsidRPr="00DB7577" w:rsidRDefault="00DB7577" w:rsidP="00DB7577">
      <w:pPr>
        <w:widowControl w:val="0"/>
        <w:rPr>
          <w:sz w:val="26"/>
          <w:szCs w:val="26"/>
        </w:rPr>
      </w:pPr>
      <w:r w:rsidRPr="00DB7577">
        <w:rPr>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DB7577" w:rsidRPr="00DB7577" w:rsidRDefault="00DB7577" w:rsidP="00DB7577">
      <w:pPr>
        <w:widowControl w:val="0"/>
        <w:rPr>
          <w:sz w:val="26"/>
          <w:szCs w:val="26"/>
        </w:rPr>
      </w:pPr>
      <w:r w:rsidRPr="00DB7577">
        <w:rPr>
          <w:sz w:val="26"/>
          <w:szCs w:val="26"/>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DB7577" w:rsidRPr="00DB7577" w:rsidRDefault="00DB7577" w:rsidP="00DB7577">
      <w:pPr>
        <w:widowControl w:val="0"/>
        <w:rPr>
          <w:sz w:val="26"/>
          <w:szCs w:val="26"/>
        </w:rPr>
      </w:pPr>
      <w:r w:rsidRPr="00DB7577">
        <w:rPr>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DB7577" w:rsidRPr="00DB7577" w:rsidRDefault="00DB7577" w:rsidP="00DB7577">
      <w:pPr>
        <w:widowControl w:val="0"/>
        <w:rPr>
          <w:sz w:val="26"/>
          <w:szCs w:val="26"/>
        </w:rPr>
      </w:pPr>
      <w:r w:rsidRPr="00DB7577">
        <w:rPr>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DB7577" w:rsidRPr="00DB7577" w:rsidRDefault="00DB7577" w:rsidP="00DB7577">
      <w:pPr>
        <w:widowControl w:val="0"/>
        <w:rPr>
          <w:sz w:val="26"/>
          <w:szCs w:val="26"/>
        </w:rPr>
      </w:pPr>
      <w:r w:rsidRPr="00DB7577">
        <w:rPr>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DB7577" w:rsidRPr="00DB7577" w:rsidRDefault="00DB7577" w:rsidP="00DB7577">
      <w:pPr>
        <w:widowControl w:val="0"/>
        <w:rPr>
          <w:sz w:val="26"/>
          <w:szCs w:val="26"/>
        </w:rPr>
      </w:pPr>
      <w:r w:rsidRPr="00DB7577">
        <w:rPr>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DB7577" w:rsidRPr="00DB7577" w:rsidRDefault="00DB7577" w:rsidP="00DB7577">
      <w:pPr>
        <w:widowControl w:val="0"/>
        <w:rPr>
          <w:sz w:val="26"/>
          <w:szCs w:val="26"/>
        </w:rPr>
      </w:pPr>
      <w:r w:rsidRPr="00DB7577">
        <w:rPr>
          <w:sz w:val="26"/>
          <w:szCs w:val="26"/>
        </w:rPr>
        <w:t xml:space="preserve">Вручение акта проверки производится со всеми в нем указанными приложениями. </w:t>
      </w:r>
    </w:p>
    <w:p w:rsidR="00DB7577" w:rsidRPr="00DB7577" w:rsidRDefault="00DB7577" w:rsidP="00DB7577">
      <w:pPr>
        <w:widowControl w:val="0"/>
        <w:rPr>
          <w:sz w:val="26"/>
          <w:szCs w:val="26"/>
        </w:rPr>
      </w:pPr>
      <w:r w:rsidRPr="00DB7577">
        <w:rPr>
          <w:sz w:val="26"/>
          <w:szCs w:val="26"/>
        </w:rPr>
        <w:t>В случае</w:t>
      </w:r>
      <w:proofErr w:type="gramStart"/>
      <w:r w:rsidRPr="00DB7577">
        <w:rPr>
          <w:sz w:val="26"/>
          <w:szCs w:val="26"/>
        </w:rPr>
        <w:t>,</w:t>
      </w:r>
      <w:proofErr w:type="gramEnd"/>
      <w:r w:rsidRPr="00DB7577">
        <w:rPr>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начиная </w:t>
      </w:r>
      <w:proofErr w:type="gramStart"/>
      <w:r w:rsidRPr="00DB7577">
        <w:rPr>
          <w:sz w:val="26"/>
          <w:szCs w:val="26"/>
        </w:rPr>
        <w:t>с даты отправки</w:t>
      </w:r>
      <w:proofErr w:type="gramEnd"/>
      <w:r w:rsidRPr="00DB7577">
        <w:rPr>
          <w:sz w:val="26"/>
          <w:szCs w:val="26"/>
        </w:rPr>
        <w:t xml:space="preserve"> заказного письма.</w:t>
      </w:r>
    </w:p>
    <w:p w:rsidR="00DB7577" w:rsidRPr="00DB7577" w:rsidRDefault="00DB7577" w:rsidP="00DB7577">
      <w:pPr>
        <w:widowControl w:val="0"/>
        <w:rPr>
          <w:sz w:val="26"/>
          <w:szCs w:val="26"/>
        </w:rPr>
      </w:pPr>
      <w:r w:rsidRPr="00DB7577">
        <w:rPr>
          <w:sz w:val="26"/>
          <w:szCs w:val="26"/>
        </w:rPr>
        <w:t xml:space="preserve">Подготавливает проекты решений </w:t>
      </w:r>
      <w:proofErr w:type="gramStart"/>
      <w:r w:rsidRPr="00DB7577">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DB7577">
        <w:rPr>
          <w:sz w:val="26"/>
          <w:szCs w:val="26"/>
        </w:rPr>
        <w:t xml:space="preserve"> с требованиями гл.14 НК РФ.</w:t>
      </w:r>
    </w:p>
    <w:p w:rsidR="00DB7577" w:rsidRDefault="00DB7577" w:rsidP="00DB7577">
      <w:pPr>
        <w:widowControl w:val="0"/>
        <w:rPr>
          <w:sz w:val="26"/>
          <w:szCs w:val="26"/>
        </w:rPr>
      </w:pPr>
      <w:r w:rsidRPr="00DB7577">
        <w:rPr>
          <w:sz w:val="26"/>
          <w:szCs w:val="26"/>
        </w:rPr>
        <w:t xml:space="preserve">Подготавливает проекты решений о нарушениях законодательства о налогах и </w:t>
      </w:r>
      <w:r w:rsidRPr="00DB7577">
        <w:rPr>
          <w:sz w:val="26"/>
          <w:szCs w:val="26"/>
        </w:rPr>
        <w:lastRenderedPageBreak/>
        <w:t>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C80B79" w:rsidRPr="00DB7577" w:rsidRDefault="00C80B79" w:rsidP="00DB7577">
      <w:pPr>
        <w:widowControl w:val="0"/>
        <w:rPr>
          <w:sz w:val="26"/>
          <w:szCs w:val="26"/>
        </w:rPr>
      </w:pPr>
    </w:p>
    <w:p w:rsidR="00DB7577" w:rsidRPr="00DB7577" w:rsidRDefault="00DB7577" w:rsidP="00DB7577">
      <w:pPr>
        <w:widowControl w:val="0"/>
        <w:rPr>
          <w:sz w:val="26"/>
          <w:szCs w:val="26"/>
        </w:rPr>
      </w:pPr>
      <w:r w:rsidRPr="00DB7577">
        <w:rPr>
          <w:sz w:val="26"/>
          <w:szCs w:val="26"/>
        </w:rPr>
        <w:t xml:space="preserve">Согласовывает с правовым отделом проекты актов и решений по результатам камеральных проверок не </w:t>
      </w:r>
      <w:proofErr w:type="gramStart"/>
      <w:r w:rsidRPr="00DB7577">
        <w:rPr>
          <w:sz w:val="26"/>
          <w:szCs w:val="26"/>
        </w:rPr>
        <w:t>позднее</w:t>
      </w:r>
      <w:proofErr w:type="gramEnd"/>
      <w:r w:rsidRPr="00DB7577">
        <w:rPr>
          <w:sz w:val="26"/>
          <w:szCs w:val="26"/>
        </w:rPr>
        <w:t xml:space="preserve"> чем за 3 дня до даты вынесения;</w:t>
      </w:r>
    </w:p>
    <w:p w:rsidR="00DB7577" w:rsidRPr="00DB7577" w:rsidRDefault="00DB7577" w:rsidP="00DB7577">
      <w:pPr>
        <w:widowControl w:val="0"/>
        <w:rPr>
          <w:sz w:val="26"/>
          <w:szCs w:val="26"/>
        </w:rPr>
      </w:pPr>
      <w:r w:rsidRPr="00DB7577">
        <w:rPr>
          <w:sz w:val="26"/>
          <w:szCs w:val="26"/>
        </w:rPr>
        <w:t>Обеспечивает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АИС Налог-3 (перевод в состояние «Готов к переносу начислений в КРСБ»).</w:t>
      </w:r>
    </w:p>
    <w:p w:rsidR="00DB7577" w:rsidRPr="00DB7577" w:rsidRDefault="00DB7577" w:rsidP="00DB7577">
      <w:pPr>
        <w:widowControl w:val="0"/>
        <w:rPr>
          <w:sz w:val="26"/>
          <w:szCs w:val="26"/>
        </w:rPr>
      </w:pPr>
      <w:proofErr w:type="gramStart"/>
      <w:r w:rsidRPr="00DB7577">
        <w:rPr>
          <w:sz w:val="26"/>
          <w:szCs w:val="26"/>
        </w:rPr>
        <w:t>Вручает лично налогоплательщику, или передает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DB7577" w:rsidRPr="00DB7577" w:rsidRDefault="00DB7577" w:rsidP="00DB7577">
      <w:pPr>
        <w:widowControl w:val="0"/>
        <w:rPr>
          <w:sz w:val="26"/>
          <w:szCs w:val="26"/>
        </w:rPr>
      </w:pPr>
      <w:r w:rsidRPr="00DB7577">
        <w:rPr>
          <w:sz w:val="26"/>
          <w:szCs w:val="26"/>
        </w:rPr>
        <w:t xml:space="preserve"> В недельный срок </w:t>
      </w:r>
      <w:proofErr w:type="gramStart"/>
      <w:r w:rsidRPr="00DB7577">
        <w:rPr>
          <w:sz w:val="26"/>
          <w:szCs w:val="26"/>
        </w:rPr>
        <w:t>с даты вручения</w:t>
      </w:r>
      <w:proofErr w:type="gramEnd"/>
      <w:r w:rsidRPr="00DB7577">
        <w:rPr>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проставляет дату вручения документа и дату вступления в силу.</w:t>
      </w:r>
    </w:p>
    <w:p w:rsidR="00DB7577" w:rsidRPr="00DB7577" w:rsidRDefault="00DB7577" w:rsidP="00DB7577">
      <w:pPr>
        <w:widowControl w:val="0"/>
        <w:rPr>
          <w:sz w:val="26"/>
          <w:szCs w:val="26"/>
        </w:rPr>
      </w:pPr>
      <w:r w:rsidRPr="00DB7577">
        <w:rPr>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DB7577" w:rsidRPr="00DB7577" w:rsidRDefault="00DB7577" w:rsidP="00DB7577">
      <w:pPr>
        <w:widowControl w:val="0"/>
        <w:rPr>
          <w:sz w:val="26"/>
          <w:szCs w:val="26"/>
        </w:rPr>
      </w:pPr>
      <w:r w:rsidRPr="00DB7577">
        <w:rPr>
          <w:sz w:val="26"/>
          <w:szCs w:val="26"/>
        </w:rPr>
        <w:t>своевременно отмечает в АИС Налог-3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DB7577" w:rsidRPr="00DB7577" w:rsidRDefault="00DB7577" w:rsidP="00DB7577">
      <w:pPr>
        <w:widowControl w:val="0"/>
        <w:rPr>
          <w:sz w:val="26"/>
          <w:szCs w:val="26"/>
        </w:rPr>
      </w:pPr>
      <w:r w:rsidRPr="00DB7577">
        <w:rPr>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DB7577" w:rsidRPr="00DB7577" w:rsidRDefault="00DB7577" w:rsidP="00DB7577">
      <w:pPr>
        <w:widowControl w:val="0"/>
        <w:rPr>
          <w:sz w:val="26"/>
          <w:szCs w:val="26"/>
        </w:rPr>
      </w:pPr>
      <w:r w:rsidRPr="00DB7577">
        <w:rPr>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DB7577" w:rsidRPr="00DB7577" w:rsidRDefault="00DB7577" w:rsidP="00DB7577">
      <w:pPr>
        <w:widowControl w:val="0"/>
        <w:rPr>
          <w:sz w:val="26"/>
          <w:szCs w:val="26"/>
        </w:rPr>
      </w:pPr>
      <w:r w:rsidRPr="00DB7577">
        <w:rPr>
          <w:sz w:val="26"/>
          <w:szCs w:val="26"/>
        </w:rPr>
        <w:t>участвует в подготовке ответов на письменные запросы налогоплательщиков;</w:t>
      </w:r>
    </w:p>
    <w:p w:rsidR="00DB7577" w:rsidRPr="00DB7577" w:rsidRDefault="00DB7577" w:rsidP="00DB7577">
      <w:pPr>
        <w:widowControl w:val="0"/>
        <w:rPr>
          <w:sz w:val="26"/>
          <w:szCs w:val="26"/>
        </w:rPr>
      </w:pPr>
      <w:r w:rsidRPr="00DB7577">
        <w:rPr>
          <w:sz w:val="26"/>
          <w:szCs w:val="26"/>
        </w:rPr>
        <w:t xml:space="preserve">рассматривает заявления налогоплательщиков о возврате (зачете) налога в </w:t>
      </w:r>
      <w:proofErr w:type="gramStart"/>
      <w:r w:rsidRPr="00DB7577">
        <w:rPr>
          <w:sz w:val="26"/>
          <w:szCs w:val="26"/>
        </w:rPr>
        <w:t>сроки</w:t>
      </w:r>
      <w:proofErr w:type="gramEnd"/>
      <w:r w:rsidRPr="00DB7577">
        <w:rPr>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DB7577" w:rsidRPr="00DB7577" w:rsidRDefault="00DB7577" w:rsidP="00DB7577">
      <w:pPr>
        <w:widowControl w:val="0"/>
        <w:rPr>
          <w:sz w:val="26"/>
          <w:szCs w:val="26"/>
        </w:rPr>
      </w:pPr>
      <w:r w:rsidRPr="00DB7577">
        <w:rPr>
          <w:sz w:val="26"/>
          <w:szCs w:val="26"/>
        </w:rPr>
        <w:t>взаимодействует с правоохранительными органами и иными контролирующими органами по предмету деятельности отдела;</w:t>
      </w:r>
    </w:p>
    <w:p w:rsidR="00DB7577" w:rsidRPr="00DB7577" w:rsidRDefault="00DB7577" w:rsidP="00DB7577">
      <w:pPr>
        <w:widowControl w:val="0"/>
        <w:rPr>
          <w:sz w:val="26"/>
          <w:szCs w:val="26"/>
        </w:rPr>
      </w:pPr>
      <w:r w:rsidRPr="00DB7577">
        <w:rPr>
          <w:sz w:val="26"/>
          <w:szCs w:val="26"/>
        </w:rPr>
        <w:t>проводит полный комплекс мероприятий с целью своевременного выявления нарушений налогового законодательства c оформлением в системе АИС Налог-3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DB7577" w:rsidRDefault="00DB7577" w:rsidP="00DB7577">
      <w:pPr>
        <w:widowControl w:val="0"/>
        <w:rPr>
          <w:sz w:val="26"/>
          <w:szCs w:val="26"/>
        </w:rPr>
      </w:pPr>
      <w:r w:rsidRPr="00DB7577">
        <w:rPr>
          <w:sz w:val="26"/>
          <w:szCs w:val="26"/>
        </w:rPr>
        <w:t xml:space="preserve">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w:t>
      </w:r>
      <w:r w:rsidRPr="00DB7577">
        <w:rPr>
          <w:sz w:val="26"/>
          <w:szCs w:val="26"/>
        </w:rPr>
        <w:lastRenderedPageBreak/>
        <w:t>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C80B79" w:rsidRPr="00DB7577" w:rsidRDefault="00C80B79" w:rsidP="00DB7577">
      <w:pPr>
        <w:widowControl w:val="0"/>
        <w:rPr>
          <w:sz w:val="26"/>
          <w:szCs w:val="26"/>
        </w:rPr>
      </w:pPr>
    </w:p>
    <w:p w:rsidR="00DB7577" w:rsidRPr="00DB7577" w:rsidRDefault="00DB7577" w:rsidP="00DB7577">
      <w:pPr>
        <w:widowControl w:val="0"/>
        <w:rPr>
          <w:sz w:val="26"/>
          <w:szCs w:val="26"/>
        </w:rPr>
      </w:pPr>
      <w:r w:rsidRPr="00DB7577">
        <w:rPr>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DB7577" w:rsidRPr="00DB7577" w:rsidRDefault="00DB7577" w:rsidP="00DB7577">
      <w:pPr>
        <w:widowControl w:val="0"/>
        <w:rPr>
          <w:sz w:val="26"/>
          <w:szCs w:val="26"/>
        </w:rPr>
      </w:pPr>
      <w:r w:rsidRPr="00DB7577">
        <w:rPr>
          <w:sz w:val="26"/>
          <w:szCs w:val="26"/>
        </w:rPr>
        <w:t xml:space="preserve">осуществляет </w:t>
      </w:r>
      <w:proofErr w:type="gramStart"/>
      <w:r w:rsidRPr="00DB7577">
        <w:rPr>
          <w:sz w:val="26"/>
          <w:szCs w:val="26"/>
        </w:rPr>
        <w:t>контроль за</w:t>
      </w:r>
      <w:proofErr w:type="gramEnd"/>
      <w:r w:rsidRPr="00DB7577">
        <w:rPr>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DB7577" w:rsidRPr="00DB7577" w:rsidRDefault="00DB7577" w:rsidP="00DB7577">
      <w:pPr>
        <w:widowControl w:val="0"/>
        <w:rPr>
          <w:sz w:val="26"/>
          <w:szCs w:val="26"/>
        </w:rPr>
      </w:pPr>
      <w:r w:rsidRPr="00DB7577">
        <w:rPr>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DB7577" w:rsidRPr="00DB7577" w:rsidRDefault="00DB7577" w:rsidP="00DB7577">
      <w:pPr>
        <w:widowControl w:val="0"/>
        <w:rPr>
          <w:sz w:val="26"/>
          <w:szCs w:val="26"/>
        </w:rPr>
      </w:pPr>
      <w:proofErr w:type="gramStart"/>
      <w:r w:rsidRPr="00DB7577">
        <w:rPr>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DB7577" w:rsidRPr="00DB7577" w:rsidRDefault="00DB7577" w:rsidP="00DB7577">
      <w:pPr>
        <w:widowControl w:val="0"/>
        <w:rPr>
          <w:sz w:val="26"/>
          <w:szCs w:val="26"/>
        </w:rPr>
      </w:pPr>
      <w:r w:rsidRPr="00DB7577">
        <w:rPr>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DB7577" w:rsidRPr="00DB7577" w:rsidRDefault="00DB7577" w:rsidP="00DB7577">
      <w:pPr>
        <w:widowControl w:val="0"/>
        <w:rPr>
          <w:sz w:val="26"/>
          <w:szCs w:val="26"/>
        </w:rPr>
      </w:pPr>
      <w:r w:rsidRPr="00DB7577">
        <w:rPr>
          <w:sz w:val="26"/>
          <w:szCs w:val="26"/>
        </w:rPr>
        <w:t>исполняет должностные обязанности в соответствии с должностным регламентом;</w:t>
      </w:r>
    </w:p>
    <w:p w:rsidR="00DB7577" w:rsidRPr="00DB7577" w:rsidRDefault="00DB7577" w:rsidP="00DB7577">
      <w:pPr>
        <w:widowControl w:val="0"/>
        <w:rPr>
          <w:sz w:val="26"/>
          <w:szCs w:val="26"/>
        </w:rPr>
      </w:pPr>
      <w:r w:rsidRPr="00DB7577">
        <w:rPr>
          <w:sz w:val="26"/>
          <w:szCs w:val="26"/>
        </w:rPr>
        <w:t>исполняет поручения соответствующих руководителей, данные в пределах их полномочий, установленных законодательством Российской Федерации;</w:t>
      </w:r>
    </w:p>
    <w:p w:rsidR="00DB7577" w:rsidRPr="00DB7577" w:rsidRDefault="00DB7577" w:rsidP="00DB7577">
      <w:pPr>
        <w:widowControl w:val="0"/>
        <w:rPr>
          <w:sz w:val="26"/>
          <w:szCs w:val="26"/>
        </w:rPr>
      </w:pPr>
      <w:r w:rsidRPr="00DB7577">
        <w:rPr>
          <w:sz w:val="26"/>
          <w:szCs w:val="26"/>
        </w:rPr>
        <w:t>исполняет обязанности технолога по направлению в Инспекции:</w:t>
      </w:r>
    </w:p>
    <w:p w:rsidR="00DB7577" w:rsidRPr="00DB7577" w:rsidRDefault="00DB7577" w:rsidP="00DB7577">
      <w:pPr>
        <w:widowControl w:val="0"/>
        <w:rPr>
          <w:sz w:val="26"/>
          <w:szCs w:val="26"/>
        </w:rPr>
      </w:pPr>
      <w:r w:rsidRPr="00DB7577">
        <w:rPr>
          <w:sz w:val="26"/>
          <w:szCs w:val="26"/>
        </w:rPr>
        <w:t>- 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DB7577" w:rsidRPr="00DB7577" w:rsidRDefault="00DB7577" w:rsidP="00DB7577">
      <w:pPr>
        <w:widowControl w:val="0"/>
        <w:rPr>
          <w:sz w:val="26"/>
          <w:szCs w:val="26"/>
        </w:rPr>
      </w:pPr>
      <w:r w:rsidRPr="00DB7577">
        <w:rPr>
          <w:sz w:val="26"/>
          <w:szCs w:val="26"/>
        </w:rPr>
        <w:t>- подготавливает, корректирует и поддерживает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DB7577" w:rsidRPr="00DB7577" w:rsidRDefault="00DB7577" w:rsidP="00DB7577">
      <w:pPr>
        <w:widowControl w:val="0"/>
        <w:rPr>
          <w:sz w:val="26"/>
          <w:szCs w:val="26"/>
        </w:rPr>
      </w:pPr>
      <w:r w:rsidRPr="00DB7577">
        <w:rPr>
          <w:sz w:val="26"/>
          <w:szCs w:val="26"/>
        </w:rPr>
        <w:t>- инструктирует и консультирует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DB7577" w:rsidRPr="00DB7577" w:rsidRDefault="00DB7577" w:rsidP="00DB7577">
      <w:pPr>
        <w:widowControl w:val="0"/>
        <w:rPr>
          <w:sz w:val="26"/>
          <w:szCs w:val="26"/>
        </w:rPr>
      </w:pPr>
      <w:r w:rsidRPr="00DB7577">
        <w:rPr>
          <w:sz w:val="26"/>
          <w:szCs w:val="26"/>
        </w:rPr>
        <w:t>- 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DB7577" w:rsidRPr="00DB7577" w:rsidRDefault="00DB7577" w:rsidP="00DB7577">
      <w:pPr>
        <w:widowControl w:val="0"/>
        <w:rPr>
          <w:sz w:val="26"/>
          <w:szCs w:val="26"/>
        </w:rPr>
      </w:pPr>
      <w:r w:rsidRPr="00DB7577">
        <w:rPr>
          <w:sz w:val="26"/>
          <w:szCs w:val="26"/>
        </w:rPr>
        <w:t>- 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DB7577" w:rsidRPr="00DB7577" w:rsidRDefault="00DB7577" w:rsidP="00DB7577">
      <w:pPr>
        <w:widowControl w:val="0"/>
        <w:rPr>
          <w:sz w:val="26"/>
          <w:szCs w:val="26"/>
        </w:rPr>
      </w:pPr>
      <w:r w:rsidRPr="00DB7577">
        <w:rPr>
          <w:sz w:val="26"/>
          <w:szCs w:val="26"/>
        </w:rPr>
        <w:t>- 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начальника отдела.</w:t>
      </w:r>
    </w:p>
    <w:p w:rsidR="00DB7577" w:rsidRPr="00DB7577" w:rsidRDefault="00DB7577" w:rsidP="00DB7577">
      <w:pPr>
        <w:widowControl w:val="0"/>
        <w:rPr>
          <w:sz w:val="26"/>
          <w:szCs w:val="26"/>
        </w:rPr>
      </w:pPr>
      <w:r w:rsidRPr="00DB7577">
        <w:rPr>
          <w:sz w:val="26"/>
          <w:szCs w:val="26"/>
        </w:rPr>
        <w:t xml:space="preserve">соблюдает ограничения, выполняет обязательства и требования к служебному поведению, не нарушать запреты, которые установлены Федеральным законом от 27.07.2004 № 79-ФЗ  "О государственной гражданской службе Российской </w:t>
      </w:r>
      <w:r w:rsidRPr="00DB7577">
        <w:rPr>
          <w:sz w:val="26"/>
          <w:szCs w:val="26"/>
        </w:rPr>
        <w:lastRenderedPageBreak/>
        <w:t>Федерации",  Федеральный закон от 25.12.2008 № 273-ФЗ "О противодействии коррупции" и другими федеральными законами;</w:t>
      </w:r>
    </w:p>
    <w:p w:rsidR="00DB7577" w:rsidRPr="00DB7577" w:rsidRDefault="00DB7577" w:rsidP="00DB7577">
      <w:pPr>
        <w:widowControl w:val="0"/>
        <w:rPr>
          <w:sz w:val="26"/>
          <w:szCs w:val="26"/>
        </w:rPr>
      </w:pPr>
      <w:r w:rsidRPr="00DB7577">
        <w:rPr>
          <w:sz w:val="26"/>
          <w:szCs w:val="26"/>
        </w:rPr>
        <w:t>выполняет обязанности гражданского служащего, предусмотренные Федеральным законом от 27.07.2004 № 79-ФЗ  "О государственной гражданской службе Российской Федерации",  Федеральным законом от 25.12.2008 № 273-ФЗ "О противодействии коррупции" и другими федеральными законами;</w:t>
      </w:r>
    </w:p>
    <w:p w:rsidR="00DB7577" w:rsidRPr="00DB7577" w:rsidRDefault="00DB7577" w:rsidP="00DB7577">
      <w:pPr>
        <w:widowControl w:val="0"/>
        <w:rPr>
          <w:sz w:val="26"/>
          <w:szCs w:val="26"/>
        </w:rPr>
      </w:pPr>
      <w:r w:rsidRPr="00DB7577">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B7577" w:rsidRPr="00DB7577" w:rsidRDefault="00DB7577" w:rsidP="00DB7577">
      <w:pPr>
        <w:widowControl w:val="0"/>
        <w:rPr>
          <w:sz w:val="26"/>
          <w:szCs w:val="26"/>
        </w:rPr>
      </w:pPr>
      <w:r w:rsidRPr="00DB7577">
        <w:rPr>
          <w:sz w:val="26"/>
          <w:szCs w:val="26"/>
        </w:rPr>
        <w:t>не совершает поступки, порочащие честь и достоинство государственного служащего;</w:t>
      </w:r>
    </w:p>
    <w:p w:rsidR="00DB7577" w:rsidRPr="00DB7577" w:rsidRDefault="00DB7577" w:rsidP="00DB7577">
      <w:pPr>
        <w:widowControl w:val="0"/>
        <w:rPr>
          <w:sz w:val="26"/>
          <w:szCs w:val="26"/>
        </w:rPr>
      </w:pPr>
      <w:r w:rsidRPr="00DB7577">
        <w:rPr>
          <w:sz w:val="26"/>
          <w:szCs w:val="26"/>
        </w:rPr>
        <w:t>поддерживает уровень квалификации, необходимый для надлежащего выполнения данных обязанностей;</w:t>
      </w:r>
    </w:p>
    <w:p w:rsidR="00DB7577" w:rsidRPr="00DB7577" w:rsidRDefault="00DB7577" w:rsidP="00DB7577">
      <w:pPr>
        <w:widowControl w:val="0"/>
        <w:rPr>
          <w:sz w:val="26"/>
          <w:szCs w:val="26"/>
        </w:rPr>
      </w:pPr>
      <w:r w:rsidRPr="00DB7577">
        <w:rPr>
          <w:sz w:val="26"/>
          <w:szCs w:val="26"/>
        </w:rPr>
        <w:t>соблюдает установленные правила публичных выступлений и предоставления служебной информации;</w:t>
      </w:r>
    </w:p>
    <w:p w:rsidR="00DB7577" w:rsidRPr="00DB7577" w:rsidRDefault="00DB7577" w:rsidP="00DB7577">
      <w:pPr>
        <w:widowControl w:val="0"/>
        <w:rPr>
          <w:sz w:val="26"/>
          <w:szCs w:val="26"/>
        </w:rPr>
      </w:pPr>
      <w:r w:rsidRPr="00DB7577">
        <w:rPr>
          <w:sz w:val="26"/>
          <w:szCs w:val="26"/>
        </w:rPr>
        <w:t>проявляет корректность в обращении с гражданами и работниками ФНС России, Управления, Инспекции;</w:t>
      </w:r>
    </w:p>
    <w:p w:rsidR="00DB7577" w:rsidRPr="00DB7577" w:rsidRDefault="00DB7577" w:rsidP="00DB7577">
      <w:pPr>
        <w:widowControl w:val="0"/>
        <w:rPr>
          <w:sz w:val="26"/>
          <w:szCs w:val="26"/>
        </w:rPr>
      </w:pPr>
      <w:r w:rsidRPr="00DB7577">
        <w:rPr>
          <w:sz w:val="26"/>
          <w:szCs w:val="26"/>
        </w:rPr>
        <w:t>не допускает конфликтных ситуаций, способных нанести ущерб собственной репутации или авторитету Инспекции;</w:t>
      </w:r>
    </w:p>
    <w:p w:rsidR="00DB7577" w:rsidRPr="00DB7577" w:rsidRDefault="00DB7577" w:rsidP="00DB7577">
      <w:pPr>
        <w:widowControl w:val="0"/>
        <w:rPr>
          <w:sz w:val="26"/>
          <w:szCs w:val="26"/>
        </w:rPr>
      </w:pPr>
      <w:r w:rsidRPr="00DB7577">
        <w:rPr>
          <w:sz w:val="26"/>
          <w:szCs w:val="26"/>
        </w:rPr>
        <w:t>соблюдает правила и нормы охраны труда и техники безопасности;</w:t>
      </w:r>
    </w:p>
    <w:p w:rsidR="00DB7577" w:rsidRPr="00DB7577" w:rsidRDefault="00DB7577" w:rsidP="00DB7577">
      <w:pPr>
        <w:widowControl w:val="0"/>
        <w:rPr>
          <w:sz w:val="26"/>
          <w:szCs w:val="26"/>
        </w:rPr>
      </w:pPr>
      <w:r w:rsidRPr="00DB7577">
        <w:rPr>
          <w:sz w:val="26"/>
          <w:szCs w:val="26"/>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B7577" w:rsidRPr="00DB7577" w:rsidRDefault="00DB7577" w:rsidP="00DB7577">
      <w:pPr>
        <w:widowControl w:val="0"/>
        <w:rPr>
          <w:sz w:val="26"/>
          <w:szCs w:val="26"/>
        </w:rPr>
      </w:pPr>
      <w:r w:rsidRPr="00DB7577">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B7577" w:rsidRPr="00DB7577" w:rsidRDefault="00DB7577" w:rsidP="00DB7577">
      <w:pPr>
        <w:widowControl w:val="0"/>
        <w:rPr>
          <w:sz w:val="26"/>
          <w:szCs w:val="26"/>
        </w:rPr>
      </w:pPr>
      <w:r w:rsidRPr="00DB7577">
        <w:rPr>
          <w:sz w:val="26"/>
          <w:szCs w:val="26"/>
        </w:rPr>
        <w:t>соблюдает Кодекс этики и служебного поведения государственных гражданских служащих Федеральной налоговой службы;</w:t>
      </w:r>
    </w:p>
    <w:p w:rsidR="00DB7577" w:rsidRPr="00DB7577" w:rsidRDefault="00DB7577" w:rsidP="00DB7577">
      <w:pPr>
        <w:widowControl w:val="0"/>
        <w:rPr>
          <w:sz w:val="26"/>
          <w:szCs w:val="26"/>
        </w:rPr>
      </w:pPr>
      <w:r w:rsidRPr="00DB7577">
        <w:rPr>
          <w:sz w:val="26"/>
          <w:szCs w:val="26"/>
        </w:rPr>
        <w:t xml:space="preserve">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Федерации.9. В целях исполнения возложенных должностных обязанностей </w:t>
      </w:r>
      <w:r w:rsidR="00C80B79">
        <w:rPr>
          <w:sz w:val="26"/>
          <w:szCs w:val="26"/>
        </w:rPr>
        <w:t xml:space="preserve">главного государственного инспектора </w:t>
      </w:r>
      <w:r w:rsidRPr="00DB7577">
        <w:rPr>
          <w:sz w:val="26"/>
          <w:szCs w:val="26"/>
        </w:rPr>
        <w:t>отдела имеет право:</w:t>
      </w:r>
    </w:p>
    <w:p w:rsidR="00DB7577" w:rsidRPr="00DB7577" w:rsidRDefault="00DB7577" w:rsidP="00DB7577">
      <w:pPr>
        <w:widowControl w:val="0"/>
        <w:rPr>
          <w:sz w:val="26"/>
          <w:szCs w:val="26"/>
        </w:rPr>
      </w:pPr>
      <w:r w:rsidRPr="00DB7577">
        <w:rPr>
          <w:sz w:val="26"/>
          <w:szCs w:val="26"/>
        </w:rPr>
        <w:t>получать надлежащие организационно-технические условия, необходимые для исполнения должностных обязанностей;</w:t>
      </w:r>
    </w:p>
    <w:p w:rsidR="00DB7577" w:rsidRPr="00DB7577" w:rsidRDefault="00DB7577" w:rsidP="00DB7577">
      <w:pPr>
        <w:widowControl w:val="0"/>
        <w:rPr>
          <w:sz w:val="26"/>
          <w:szCs w:val="26"/>
        </w:rPr>
      </w:pPr>
      <w:r w:rsidRPr="00DB7577">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B7577" w:rsidRPr="00DB7577" w:rsidRDefault="00DB7577" w:rsidP="00DB7577">
      <w:pPr>
        <w:widowControl w:val="0"/>
        <w:rPr>
          <w:sz w:val="26"/>
          <w:szCs w:val="26"/>
        </w:rPr>
      </w:pPr>
      <w:r w:rsidRPr="00DB7577">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DB7577" w:rsidRPr="00DB7577" w:rsidRDefault="00DB7577" w:rsidP="00DB7577">
      <w:pPr>
        <w:widowControl w:val="0"/>
        <w:rPr>
          <w:sz w:val="26"/>
          <w:szCs w:val="26"/>
        </w:rPr>
      </w:pPr>
      <w:r w:rsidRPr="00DB7577">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B7577" w:rsidRPr="00DB7577" w:rsidRDefault="00DB7577" w:rsidP="00DB7577">
      <w:pPr>
        <w:widowControl w:val="0"/>
        <w:rPr>
          <w:sz w:val="26"/>
          <w:szCs w:val="26"/>
        </w:rPr>
      </w:pPr>
      <w:r w:rsidRPr="00DB7577">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DB7577" w:rsidRPr="00DB7577" w:rsidRDefault="00DB7577" w:rsidP="00DB7577">
      <w:pPr>
        <w:widowControl w:val="0"/>
        <w:rPr>
          <w:sz w:val="26"/>
          <w:szCs w:val="26"/>
        </w:rPr>
      </w:pPr>
      <w:r w:rsidRPr="00DB7577">
        <w:rPr>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B7577" w:rsidRPr="00DB7577" w:rsidRDefault="00DB7577" w:rsidP="00DB7577">
      <w:pPr>
        <w:widowControl w:val="0"/>
        <w:rPr>
          <w:sz w:val="26"/>
          <w:szCs w:val="26"/>
        </w:rPr>
      </w:pPr>
      <w:proofErr w:type="gramStart"/>
      <w:r w:rsidRPr="00DB7577">
        <w:rPr>
          <w:sz w:val="26"/>
          <w:szCs w:val="26"/>
        </w:rPr>
        <w:t xml:space="preserve">на доступ в установленном порядке в связи с исполнением должностных </w:t>
      </w:r>
      <w:r w:rsidRPr="00DB7577">
        <w:rPr>
          <w:sz w:val="26"/>
          <w:szCs w:val="26"/>
        </w:rPr>
        <w:lastRenderedPageBreak/>
        <w:t>обязанностей в государственные органы</w:t>
      </w:r>
      <w:proofErr w:type="gramEnd"/>
      <w:r w:rsidRPr="00DB7577">
        <w:rPr>
          <w:sz w:val="26"/>
          <w:szCs w:val="26"/>
        </w:rPr>
        <w:t>, органы местного самоуправления, общественные объединения и иные организации;</w:t>
      </w:r>
    </w:p>
    <w:p w:rsidR="00DB7577" w:rsidRPr="00DB7577" w:rsidRDefault="00DB7577" w:rsidP="00DB7577">
      <w:pPr>
        <w:widowControl w:val="0"/>
        <w:rPr>
          <w:sz w:val="26"/>
          <w:szCs w:val="26"/>
        </w:rPr>
      </w:pPr>
      <w:r w:rsidRPr="00DB7577">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B7577" w:rsidRPr="00DB7577" w:rsidRDefault="00DB7577" w:rsidP="00DB7577">
      <w:pPr>
        <w:widowControl w:val="0"/>
        <w:rPr>
          <w:sz w:val="26"/>
          <w:szCs w:val="26"/>
        </w:rPr>
      </w:pPr>
      <w:r w:rsidRPr="00DB7577">
        <w:rPr>
          <w:sz w:val="26"/>
          <w:szCs w:val="26"/>
        </w:rPr>
        <w:t>на защиту сведений о гражданском служащем;</w:t>
      </w:r>
    </w:p>
    <w:p w:rsidR="00DB7577" w:rsidRPr="00DB7577" w:rsidRDefault="00DB7577" w:rsidP="00DB7577">
      <w:pPr>
        <w:widowControl w:val="0"/>
        <w:rPr>
          <w:sz w:val="26"/>
          <w:szCs w:val="26"/>
        </w:rPr>
      </w:pPr>
      <w:r w:rsidRPr="00DB7577">
        <w:rPr>
          <w:sz w:val="26"/>
          <w:szCs w:val="26"/>
        </w:rPr>
        <w:t xml:space="preserve">на должностной </w:t>
      </w:r>
      <w:proofErr w:type="gramStart"/>
      <w:r w:rsidRPr="00DB7577">
        <w:rPr>
          <w:sz w:val="26"/>
          <w:szCs w:val="26"/>
        </w:rPr>
        <w:t>рост</w:t>
      </w:r>
      <w:proofErr w:type="gramEnd"/>
      <w:r w:rsidRPr="00DB7577">
        <w:rPr>
          <w:sz w:val="26"/>
          <w:szCs w:val="26"/>
        </w:rPr>
        <w:t xml:space="preserve"> на конкурсной основе;</w:t>
      </w:r>
    </w:p>
    <w:p w:rsidR="00DB7577" w:rsidRPr="00DB7577" w:rsidRDefault="00DB7577" w:rsidP="00DB7577">
      <w:pPr>
        <w:widowControl w:val="0"/>
        <w:rPr>
          <w:sz w:val="26"/>
          <w:szCs w:val="26"/>
        </w:rPr>
      </w:pPr>
      <w:r w:rsidRPr="00DB7577">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DB7577" w:rsidRPr="00DB7577" w:rsidRDefault="00DB7577" w:rsidP="00DB7577">
      <w:pPr>
        <w:widowControl w:val="0"/>
        <w:rPr>
          <w:sz w:val="26"/>
          <w:szCs w:val="26"/>
        </w:rPr>
      </w:pPr>
      <w:r w:rsidRPr="00DB7577">
        <w:rPr>
          <w:sz w:val="26"/>
          <w:szCs w:val="26"/>
        </w:rPr>
        <w:t>на членство в профессиональном союзе;</w:t>
      </w:r>
    </w:p>
    <w:p w:rsidR="00DB7577" w:rsidRPr="00DB7577" w:rsidRDefault="00DB7577" w:rsidP="00DB7577">
      <w:pPr>
        <w:widowControl w:val="0"/>
        <w:rPr>
          <w:sz w:val="26"/>
          <w:szCs w:val="26"/>
        </w:rPr>
      </w:pPr>
      <w:r w:rsidRPr="00DB7577">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DB7577" w:rsidRPr="00DB7577" w:rsidRDefault="00DB7577" w:rsidP="00DB7577">
      <w:pPr>
        <w:widowControl w:val="0"/>
        <w:rPr>
          <w:sz w:val="26"/>
          <w:szCs w:val="26"/>
        </w:rPr>
      </w:pPr>
      <w:r w:rsidRPr="00DB7577">
        <w:rPr>
          <w:sz w:val="26"/>
          <w:szCs w:val="26"/>
        </w:rPr>
        <w:t>на  проведение по его заявлению служебной проверки;</w:t>
      </w:r>
    </w:p>
    <w:p w:rsidR="00DB7577" w:rsidRPr="00DB7577" w:rsidRDefault="00DB7577" w:rsidP="00DB7577">
      <w:pPr>
        <w:widowControl w:val="0"/>
        <w:rPr>
          <w:sz w:val="26"/>
          <w:szCs w:val="26"/>
        </w:rPr>
      </w:pPr>
      <w:r w:rsidRPr="00DB7577">
        <w:rPr>
          <w:sz w:val="26"/>
          <w:szCs w:val="26"/>
        </w:rPr>
        <w:t>на  защиту своих прав и законных интересов на гражданской службе, включая обжалование в суде их нарушения;</w:t>
      </w:r>
    </w:p>
    <w:p w:rsidR="00DB7577" w:rsidRPr="00DB7577" w:rsidRDefault="00DB7577" w:rsidP="00DB7577">
      <w:pPr>
        <w:widowControl w:val="0"/>
        <w:rPr>
          <w:sz w:val="26"/>
          <w:szCs w:val="26"/>
        </w:rPr>
      </w:pPr>
      <w:r w:rsidRPr="00DB7577">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DB7577" w:rsidRPr="00DB7577" w:rsidRDefault="00DB7577" w:rsidP="00DB7577">
      <w:pPr>
        <w:widowControl w:val="0"/>
        <w:rPr>
          <w:sz w:val="26"/>
          <w:szCs w:val="26"/>
        </w:rPr>
      </w:pPr>
      <w:r w:rsidRPr="00DB7577">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DB7577" w:rsidRPr="00DB7577" w:rsidRDefault="00DB7577" w:rsidP="00DB7577">
      <w:pPr>
        <w:widowControl w:val="0"/>
        <w:rPr>
          <w:sz w:val="26"/>
          <w:szCs w:val="26"/>
        </w:rPr>
      </w:pPr>
      <w:r w:rsidRPr="00DB7577">
        <w:rPr>
          <w:sz w:val="26"/>
          <w:szCs w:val="26"/>
        </w:rPr>
        <w:t>на  государственное пенсионное обеспечение в соответствии с федеральным законом;</w:t>
      </w:r>
    </w:p>
    <w:p w:rsidR="00DB7577" w:rsidRPr="00DB7577" w:rsidRDefault="00DB7577" w:rsidP="00DB7577">
      <w:pPr>
        <w:widowControl w:val="0"/>
        <w:rPr>
          <w:sz w:val="26"/>
          <w:szCs w:val="26"/>
        </w:rPr>
      </w:pPr>
      <w:r w:rsidRPr="00DB7577">
        <w:rPr>
          <w:sz w:val="26"/>
          <w:szCs w:val="26"/>
        </w:rPr>
        <w:t>на  доступ к служебной тайне в соответствии с полномочиями, определенными должностным регламентом;</w:t>
      </w:r>
    </w:p>
    <w:p w:rsidR="00DB7577" w:rsidRPr="00DB7577" w:rsidRDefault="00DB7577" w:rsidP="00DB7577">
      <w:pPr>
        <w:widowControl w:val="0"/>
        <w:rPr>
          <w:sz w:val="26"/>
          <w:szCs w:val="26"/>
        </w:rPr>
      </w:pPr>
      <w:proofErr w:type="gramStart"/>
      <w:r w:rsidRPr="00DB7577">
        <w:rPr>
          <w:sz w:val="26"/>
          <w:szCs w:val="26"/>
        </w:rPr>
        <w:t>на</w:t>
      </w:r>
      <w:proofErr w:type="gramEnd"/>
      <w:r w:rsidRPr="00DB7577">
        <w:rPr>
          <w:sz w:val="26"/>
          <w:szCs w:val="26"/>
        </w:rPr>
        <w:t xml:space="preserve">  </w:t>
      </w:r>
      <w:proofErr w:type="gramStart"/>
      <w:r w:rsidRPr="00DB7577">
        <w:rPr>
          <w:sz w:val="26"/>
          <w:szCs w:val="26"/>
        </w:rPr>
        <w:t>проставления</w:t>
      </w:r>
      <w:proofErr w:type="gramEnd"/>
      <w:r w:rsidRPr="00DB7577">
        <w:rPr>
          <w:sz w:val="26"/>
          <w:szCs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DB7577" w:rsidRPr="00DB7577" w:rsidRDefault="00DB7577" w:rsidP="00DB7577">
      <w:pPr>
        <w:widowControl w:val="0"/>
        <w:rPr>
          <w:sz w:val="26"/>
          <w:szCs w:val="26"/>
        </w:rPr>
      </w:pPr>
      <w:r w:rsidRPr="00DB7577">
        <w:rPr>
          <w:sz w:val="26"/>
          <w:szCs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76627" w:rsidRDefault="00DB7577" w:rsidP="00DB7577">
      <w:pPr>
        <w:widowControl w:val="0"/>
        <w:rPr>
          <w:rFonts w:cs="Times New Roman"/>
          <w:sz w:val="26"/>
          <w:szCs w:val="26"/>
        </w:rPr>
      </w:pPr>
      <w:r w:rsidRPr="00DB7577">
        <w:rPr>
          <w:sz w:val="26"/>
          <w:szCs w:val="26"/>
        </w:rPr>
        <w:t>знакомиться со сведениями, составляющими государственную тайну, при наличии оформленного допуска к государственной тайне.</w:t>
      </w:r>
      <w:r w:rsidR="00F67672" w:rsidRPr="00F76627">
        <w:rPr>
          <w:rFonts w:cs="Times New Roman"/>
          <w:sz w:val="26"/>
          <w:szCs w:val="26"/>
        </w:rPr>
        <w:t>10. </w:t>
      </w:r>
      <w:proofErr w:type="gramStart"/>
      <w:r w:rsidR="00B560C4">
        <w:rPr>
          <w:rFonts w:cs="Times New Roman"/>
          <w:sz w:val="26"/>
          <w:szCs w:val="26"/>
        </w:rPr>
        <w:t>Г</w:t>
      </w:r>
      <w:r w:rsidR="003A6D77" w:rsidRPr="00F76627">
        <w:rPr>
          <w:rFonts w:cs="Times New Roman"/>
          <w:sz w:val="26"/>
          <w:szCs w:val="26"/>
        </w:rPr>
        <w:t>лавный государственный налоговый инспектор</w:t>
      </w:r>
      <w:r w:rsidR="00F67672" w:rsidRPr="00F7662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F67672" w:rsidRPr="00F76627">
        <w:rPr>
          <w:sz w:val="26"/>
        </w:rPr>
        <w:t xml:space="preserve"> положением об Инспекции, утвержденным руководителем УФНС России по Ставропольскому краю от </w:t>
      </w:r>
      <w:r w:rsidR="00F67672" w:rsidRPr="00F76627">
        <w:rPr>
          <w:sz w:val="25"/>
          <w:szCs w:val="25"/>
        </w:rPr>
        <w:t xml:space="preserve"> </w:t>
      </w:r>
      <w:r w:rsidR="00FE7638">
        <w:rPr>
          <w:sz w:val="26"/>
          <w:szCs w:val="26"/>
        </w:rPr>
        <w:t xml:space="preserve">01 апреля </w:t>
      </w:r>
      <w:r w:rsidR="00F67672" w:rsidRPr="00F76627">
        <w:rPr>
          <w:sz w:val="26"/>
          <w:szCs w:val="26"/>
        </w:rPr>
        <w:t>201</w:t>
      </w:r>
      <w:r w:rsidR="00FE7638">
        <w:rPr>
          <w:sz w:val="26"/>
          <w:szCs w:val="26"/>
        </w:rPr>
        <w:t>9</w:t>
      </w:r>
      <w:r w:rsidR="00F67672" w:rsidRPr="00F76627">
        <w:rPr>
          <w:sz w:val="26"/>
          <w:szCs w:val="26"/>
        </w:rPr>
        <w:t xml:space="preserve"> года,</w:t>
      </w:r>
      <w:r w:rsidR="00F67672" w:rsidRPr="00F76627">
        <w:rPr>
          <w:sz w:val="26"/>
        </w:rPr>
        <w:t xml:space="preserve"> положением об </w:t>
      </w:r>
      <w:r w:rsidR="00F67672" w:rsidRPr="00F76627">
        <w:rPr>
          <w:rFonts w:cs="Times New Roman"/>
          <w:sz w:val="26"/>
          <w:szCs w:val="26"/>
        </w:rPr>
        <w:t>отделе камеральных проверок №1</w:t>
      </w:r>
      <w:r w:rsidR="00F67672" w:rsidRPr="00F76627">
        <w:rPr>
          <w:sz w:val="26"/>
        </w:rPr>
        <w:t>, приказами (распоряжениями) ФНС</w:t>
      </w:r>
      <w:proofErr w:type="gramEnd"/>
      <w:r w:rsidR="00F67672" w:rsidRPr="00F76627">
        <w:rPr>
          <w:sz w:val="26"/>
        </w:rPr>
        <w:t xml:space="preserve"> России, приказами Управления, приказами Инспекции</w:t>
      </w:r>
      <w:r w:rsidR="00F67672" w:rsidRPr="00F76627">
        <w:rPr>
          <w:rFonts w:cs="Times New Roman"/>
          <w:sz w:val="26"/>
          <w:szCs w:val="26"/>
        </w:rPr>
        <w:t xml:space="preserve"> и иными нормативными правовыми актами</w:t>
      </w:r>
      <w:r w:rsidR="00F67672" w:rsidRPr="00F76627">
        <w:rPr>
          <w:sz w:val="26"/>
        </w:rPr>
        <w:t>, поручениями руководства Инспекции.</w:t>
      </w:r>
      <w:r w:rsidR="00F67672" w:rsidRPr="00F76627">
        <w:rPr>
          <w:rFonts w:cs="Times New Roman"/>
          <w:sz w:val="26"/>
          <w:szCs w:val="26"/>
        </w:rPr>
        <w:t xml:space="preserve">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11. </w:t>
      </w:r>
      <w:r w:rsidR="00FE7638">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3A6D77" w:rsidRPr="00F76627">
        <w:rPr>
          <w:rFonts w:cs="Times New Roman"/>
          <w:sz w:val="26"/>
          <w:szCs w:val="26"/>
        </w:rPr>
        <w:t>главный 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76627" w:rsidRDefault="00F67672" w:rsidP="00F67672">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F67672" w:rsidRPr="00F76627" w:rsidRDefault="00F67672" w:rsidP="00F67672">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F67672" w:rsidRPr="00F76627" w:rsidRDefault="00F67672" w:rsidP="00F67672">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Default="00F67672" w:rsidP="00F67672">
      <w:pPr>
        <w:tabs>
          <w:tab w:val="left" w:pos="851"/>
          <w:tab w:val="left" w:pos="993"/>
        </w:tabs>
        <w:rPr>
          <w:rFonts w:cs="Times New Roman"/>
          <w:sz w:val="26"/>
          <w:szCs w:val="26"/>
        </w:rPr>
      </w:pPr>
    </w:p>
    <w:p w:rsidR="00B560C4" w:rsidRPr="00F76627" w:rsidRDefault="00B560C4" w:rsidP="00F67672">
      <w:pPr>
        <w:tabs>
          <w:tab w:val="left" w:pos="851"/>
          <w:tab w:val="left" w:pos="993"/>
        </w:tabs>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IV. Перечень вопросов, по которым главный государственный налоговый инспектор отдела вправе или обязан самостоятельно принимать </w:t>
      </w:r>
    </w:p>
    <w:p w:rsidR="007A416A" w:rsidRPr="00F76627" w:rsidRDefault="007A416A" w:rsidP="007A416A">
      <w:pPr>
        <w:jc w:val="center"/>
        <w:rPr>
          <w:rFonts w:cs="Times New Roman"/>
          <w:b/>
          <w:sz w:val="26"/>
          <w:szCs w:val="26"/>
        </w:rPr>
      </w:pPr>
      <w:r w:rsidRPr="00F76627">
        <w:rPr>
          <w:rFonts w:cs="Times New Roman"/>
          <w:b/>
          <w:sz w:val="26"/>
          <w:szCs w:val="26"/>
        </w:rPr>
        <w:t>управленческие и иные решения</w:t>
      </w:r>
    </w:p>
    <w:p w:rsidR="007A416A" w:rsidRPr="00F76627" w:rsidRDefault="007A416A" w:rsidP="007A416A">
      <w:pPr>
        <w:jc w:val="center"/>
        <w:rPr>
          <w:rFonts w:cs="Times New Roman"/>
          <w:b/>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12. При исполнении служебных обязанностей </w:t>
      </w:r>
      <w:r w:rsidR="00FE7638">
        <w:rPr>
          <w:rFonts w:cs="Times New Roman"/>
          <w:sz w:val="26"/>
          <w:szCs w:val="26"/>
        </w:rPr>
        <w:t>г</w:t>
      </w:r>
      <w:r w:rsidRPr="00F76627">
        <w:rPr>
          <w:rFonts w:cs="Times New Roman"/>
          <w:sz w:val="26"/>
          <w:szCs w:val="26"/>
        </w:rPr>
        <w:t>лавный государственный налоговый инспектор отдела вправе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установления круга вопросов, относящихся к компетенции сотрудников отдела, организации их взаимодействия, осуществления контроля за их работой;</w:t>
      </w:r>
    </w:p>
    <w:p w:rsidR="007A416A" w:rsidRPr="00F76627" w:rsidRDefault="007A416A" w:rsidP="007A416A">
      <w:pPr>
        <w:rPr>
          <w:rFonts w:cs="Times New Roman"/>
          <w:sz w:val="26"/>
          <w:szCs w:val="26"/>
        </w:rPr>
      </w:pPr>
      <w:r w:rsidRPr="00F76627">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7A416A" w:rsidRPr="00F76627" w:rsidRDefault="007A416A" w:rsidP="007A416A">
      <w:pPr>
        <w:rPr>
          <w:rFonts w:cs="Times New Roman"/>
          <w:sz w:val="26"/>
          <w:szCs w:val="26"/>
        </w:rPr>
      </w:pPr>
      <w:r w:rsidRPr="00F76627">
        <w:rPr>
          <w:rFonts w:cs="Times New Roman"/>
          <w:sz w:val="26"/>
          <w:szCs w:val="26"/>
        </w:rPr>
        <w:t>- информирование начальника отдела для принятия им соответствующего решения;</w:t>
      </w:r>
    </w:p>
    <w:p w:rsidR="007A416A" w:rsidRPr="00F76627" w:rsidRDefault="007A416A" w:rsidP="007A416A">
      <w:pPr>
        <w:rPr>
          <w:rFonts w:cs="Times New Roman"/>
          <w:sz w:val="26"/>
          <w:szCs w:val="26"/>
        </w:rPr>
      </w:pPr>
      <w:r w:rsidRPr="00F76627">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A416A" w:rsidRPr="00F76627" w:rsidRDefault="007A416A" w:rsidP="007A416A">
      <w:pPr>
        <w:rPr>
          <w:rFonts w:cs="Times New Roman"/>
          <w:sz w:val="26"/>
          <w:szCs w:val="26"/>
        </w:rPr>
      </w:pPr>
      <w:r w:rsidRPr="00F76627">
        <w:rPr>
          <w:rFonts w:cs="Times New Roman"/>
          <w:sz w:val="26"/>
          <w:szCs w:val="26"/>
        </w:rPr>
        <w:t>- реализации иных полномочий, установленных законодательством Российской Федерации.</w:t>
      </w:r>
    </w:p>
    <w:p w:rsidR="007A416A" w:rsidRPr="00F76627" w:rsidRDefault="007A416A" w:rsidP="007A416A">
      <w:pPr>
        <w:rPr>
          <w:rFonts w:cs="Times New Roman"/>
          <w:sz w:val="26"/>
          <w:szCs w:val="26"/>
        </w:rPr>
      </w:pPr>
      <w:r w:rsidRPr="00F76627">
        <w:rPr>
          <w:rFonts w:cs="Times New Roman"/>
          <w:sz w:val="26"/>
          <w:szCs w:val="26"/>
        </w:rPr>
        <w:t xml:space="preserve">13. При исполнении служебных обязанностей </w:t>
      </w:r>
      <w:r w:rsidR="00FE7638">
        <w:rPr>
          <w:rFonts w:cs="Times New Roman"/>
          <w:sz w:val="26"/>
          <w:szCs w:val="26"/>
        </w:rPr>
        <w:t>г</w:t>
      </w:r>
      <w:r w:rsidRPr="00F76627">
        <w:rPr>
          <w:rFonts w:cs="Times New Roman"/>
          <w:sz w:val="26"/>
          <w:szCs w:val="26"/>
        </w:rPr>
        <w:t>лавный государственный налоговый инспектор отдела обязан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416A" w:rsidRPr="00F76627" w:rsidRDefault="007A416A" w:rsidP="007A416A">
      <w:pPr>
        <w:rPr>
          <w:rFonts w:cs="Times New Roman"/>
          <w:sz w:val="26"/>
          <w:szCs w:val="26"/>
        </w:rPr>
      </w:pPr>
      <w:r w:rsidRPr="00F76627">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7A416A" w:rsidRDefault="007A416A" w:rsidP="007A416A">
      <w:pPr>
        <w:rPr>
          <w:rFonts w:cs="Times New Roman"/>
          <w:sz w:val="26"/>
          <w:szCs w:val="26"/>
        </w:rPr>
      </w:pPr>
      <w:r w:rsidRPr="00F76627">
        <w:rPr>
          <w:rFonts w:cs="Times New Roman"/>
          <w:sz w:val="26"/>
          <w:szCs w:val="26"/>
        </w:rPr>
        <w:t>- иным вопросам, предусмотренным положением об отделе и иными нормативными актами.</w:t>
      </w: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Pr="00F76627" w:rsidRDefault="00C80B79" w:rsidP="007A416A">
      <w:pPr>
        <w:rPr>
          <w:rFonts w:cs="Times New Roman"/>
          <w:sz w:val="26"/>
          <w:szCs w:val="26"/>
        </w:rPr>
      </w:pP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14.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416A" w:rsidRPr="00F76627" w:rsidRDefault="007A416A" w:rsidP="007A416A">
      <w:pPr>
        <w:rPr>
          <w:rFonts w:cs="Times New Roman"/>
          <w:sz w:val="26"/>
          <w:szCs w:val="26"/>
        </w:rPr>
      </w:pPr>
      <w:r w:rsidRPr="00F76627">
        <w:rPr>
          <w:rFonts w:cs="Times New Roman"/>
          <w:sz w:val="26"/>
          <w:szCs w:val="26"/>
        </w:rPr>
        <w:t>формировании  поквартального плана проведения проверок;</w:t>
      </w:r>
    </w:p>
    <w:p w:rsidR="007A416A" w:rsidRPr="00F76627" w:rsidRDefault="007A416A" w:rsidP="007A416A">
      <w:pPr>
        <w:rPr>
          <w:rFonts w:cs="Times New Roman"/>
          <w:sz w:val="26"/>
          <w:szCs w:val="26"/>
        </w:rPr>
      </w:pPr>
      <w:r w:rsidRPr="00F76627">
        <w:rPr>
          <w:rFonts w:cs="Times New Roman"/>
          <w:sz w:val="26"/>
          <w:szCs w:val="26"/>
        </w:rPr>
        <w:t>подведении поквартальных итогов выполнения контрольной работы.</w:t>
      </w:r>
    </w:p>
    <w:p w:rsidR="007A416A" w:rsidRPr="00F76627" w:rsidRDefault="007A416A" w:rsidP="007A416A">
      <w:pPr>
        <w:rPr>
          <w:rFonts w:cs="Times New Roman"/>
          <w:sz w:val="26"/>
          <w:szCs w:val="26"/>
        </w:rPr>
      </w:pPr>
      <w:r w:rsidRPr="00F76627">
        <w:rPr>
          <w:rFonts w:cs="Times New Roman"/>
          <w:sz w:val="26"/>
          <w:szCs w:val="26"/>
        </w:rPr>
        <w:t>15. Главный государственный налоговый инспектор</w:t>
      </w:r>
      <w:r w:rsidR="00FE7638">
        <w:rPr>
          <w:rFonts w:cs="Times New Roman"/>
          <w:sz w:val="26"/>
          <w:szCs w:val="26"/>
        </w:rPr>
        <w:t xml:space="preserve"> отдела </w:t>
      </w:r>
      <w:r w:rsidRPr="00F76627">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7A416A" w:rsidRPr="00F76627" w:rsidRDefault="007A416A" w:rsidP="007A416A">
      <w:pPr>
        <w:rPr>
          <w:rFonts w:cs="Times New Roman"/>
          <w:sz w:val="26"/>
          <w:szCs w:val="26"/>
        </w:rPr>
      </w:pPr>
      <w:r w:rsidRPr="00F76627">
        <w:rPr>
          <w:rFonts w:cs="Times New Roman"/>
          <w:sz w:val="26"/>
          <w:szCs w:val="26"/>
        </w:rPr>
        <w:t>положений об отделе;</w:t>
      </w:r>
    </w:p>
    <w:p w:rsidR="007A416A" w:rsidRPr="00F76627" w:rsidRDefault="007A416A" w:rsidP="007A416A">
      <w:pPr>
        <w:rPr>
          <w:rFonts w:cs="Times New Roman"/>
          <w:sz w:val="26"/>
          <w:szCs w:val="26"/>
        </w:rPr>
      </w:pPr>
      <w:r w:rsidRPr="00F76627">
        <w:rPr>
          <w:rFonts w:cs="Times New Roman"/>
          <w:sz w:val="26"/>
          <w:szCs w:val="26"/>
        </w:rPr>
        <w:t xml:space="preserve">графика отпусков гражданских служащих </w:t>
      </w:r>
      <w:r w:rsidR="00D97071">
        <w:rPr>
          <w:rFonts w:cs="Times New Roman"/>
          <w:sz w:val="26"/>
          <w:szCs w:val="26"/>
        </w:rPr>
        <w:t>отдела</w:t>
      </w:r>
      <w:r w:rsidRPr="00F76627">
        <w:rPr>
          <w:rFonts w:cs="Times New Roman"/>
          <w:sz w:val="26"/>
          <w:szCs w:val="26"/>
        </w:rPr>
        <w:t xml:space="preserve">; </w:t>
      </w:r>
    </w:p>
    <w:p w:rsidR="007A416A" w:rsidRDefault="007A416A" w:rsidP="007A416A">
      <w:pPr>
        <w:rPr>
          <w:rFonts w:cs="Times New Roman"/>
          <w:sz w:val="26"/>
          <w:szCs w:val="26"/>
        </w:rPr>
      </w:pPr>
      <w:r w:rsidRPr="00F76627">
        <w:rPr>
          <w:rFonts w:cs="Times New Roman"/>
          <w:sz w:val="26"/>
          <w:szCs w:val="26"/>
        </w:rPr>
        <w:t>иных актов по поручению начальника Инспекции.</w:t>
      </w: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Pr="00F76627" w:rsidRDefault="00C80B79" w:rsidP="007A416A">
      <w:pPr>
        <w:rPr>
          <w:rFonts w:cs="Times New Roman"/>
          <w:sz w:val="26"/>
          <w:szCs w:val="26"/>
        </w:rPr>
      </w:pP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16. В соответствии со своими должностными обязанностями </w:t>
      </w:r>
      <w:r w:rsidR="00FE7638">
        <w:rPr>
          <w:rFonts w:cs="Times New Roman"/>
          <w:sz w:val="26"/>
          <w:szCs w:val="26"/>
        </w:rPr>
        <w:t>г</w:t>
      </w:r>
      <w:r w:rsidRPr="00F76627">
        <w:rPr>
          <w:rFonts w:cs="Times New Roman"/>
          <w:sz w:val="26"/>
          <w:szCs w:val="26"/>
        </w:rPr>
        <w:t>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A416A" w:rsidRDefault="007A416A"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Default="00C80B79"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 Порядок служебного взаимодействия</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w:t>
      </w:r>
      <w:r w:rsidRPr="00F76627">
        <w:rPr>
          <w:rFonts w:cs="Times New Roman"/>
          <w:sz w:val="26"/>
          <w:szCs w:val="26"/>
        </w:rPr>
        <w:lastRenderedPageBreak/>
        <w:t>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A416A" w:rsidRPr="00F76627" w:rsidRDefault="007A416A" w:rsidP="007A416A">
      <w:pPr>
        <w:rPr>
          <w:rFonts w:cs="Times New Roman"/>
          <w:sz w:val="26"/>
          <w:szCs w:val="26"/>
        </w:rPr>
      </w:pPr>
      <w:r w:rsidRPr="00F76627">
        <w:rPr>
          <w:rFonts w:cs="Times New Roman"/>
          <w:sz w:val="26"/>
          <w:szCs w:val="26"/>
        </w:rPr>
        <w:t>Служебное взаимодействие главного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416A" w:rsidRPr="00F76627" w:rsidRDefault="007A416A" w:rsidP="007A416A">
      <w:pPr>
        <w:rPr>
          <w:rFonts w:cs="Times New Roman"/>
          <w:sz w:val="26"/>
          <w:szCs w:val="26"/>
        </w:rPr>
      </w:pPr>
      <w:r w:rsidRPr="00F7662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7A416A" w:rsidRPr="00F76627" w:rsidRDefault="007A416A" w:rsidP="007A416A">
      <w:pPr>
        <w:rPr>
          <w:rFonts w:cs="Times New Roman"/>
          <w:sz w:val="26"/>
          <w:szCs w:val="26"/>
        </w:rPr>
      </w:pPr>
      <w:r w:rsidRPr="00F76627">
        <w:rPr>
          <w:rFonts w:cs="Times New Roman"/>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7A416A" w:rsidRDefault="007A416A" w:rsidP="007A416A">
      <w:pPr>
        <w:rPr>
          <w:rFonts w:cs="Times New Roman"/>
          <w:sz w:val="26"/>
          <w:szCs w:val="26"/>
        </w:rPr>
      </w:pPr>
      <w:r w:rsidRPr="00F76627">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Pr="00F76627" w:rsidRDefault="00C80B79" w:rsidP="007A416A">
      <w:pPr>
        <w:rPr>
          <w:rFonts w:cs="Times New Roman"/>
          <w:sz w:val="26"/>
          <w:szCs w:val="26"/>
        </w:rPr>
      </w:pP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7A416A" w:rsidRPr="00F76627" w:rsidRDefault="007A416A" w:rsidP="007A416A">
      <w:pPr>
        <w:jc w:val="center"/>
        <w:rPr>
          <w:rFonts w:cs="Times New Roman"/>
          <w:b/>
          <w:sz w:val="26"/>
          <w:szCs w:val="26"/>
        </w:rPr>
      </w:pPr>
      <w:r w:rsidRPr="00F76627">
        <w:rPr>
          <w:rFonts w:cs="Times New Roman"/>
          <w:b/>
          <w:sz w:val="26"/>
          <w:szCs w:val="26"/>
        </w:rPr>
        <w:t>Федеральной налоговой службы</w:t>
      </w:r>
    </w:p>
    <w:p w:rsidR="007A416A" w:rsidRPr="00F76627" w:rsidRDefault="007A416A" w:rsidP="007A416A">
      <w:pPr>
        <w:rPr>
          <w:rFonts w:cs="Times New Roman"/>
          <w:sz w:val="26"/>
          <w:szCs w:val="26"/>
        </w:rPr>
      </w:pPr>
    </w:p>
    <w:p w:rsidR="007A416A" w:rsidRDefault="007A416A" w:rsidP="007A416A">
      <w:pPr>
        <w:rPr>
          <w:rFonts w:cs="Times New Roman"/>
          <w:sz w:val="26"/>
          <w:szCs w:val="26"/>
        </w:rPr>
      </w:pPr>
      <w:r w:rsidRPr="00F7662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FE7638">
        <w:rPr>
          <w:rFonts w:cs="Times New Roman"/>
          <w:sz w:val="26"/>
          <w:szCs w:val="26"/>
        </w:rPr>
        <w:t>г</w:t>
      </w:r>
      <w:r w:rsidRPr="00F76627">
        <w:rPr>
          <w:rFonts w:cs="Times New Roman"/>
          <w:sz w:val="26"/>
          <w:szCs w:val="26"/>
        </w:rPr>
        <w:t>лавный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C80B79" w:rsidRDefault="00C80B79" w:rsidP="007A416A">
      <w:pPr>
        <w:rPr>
          <w:rFonts w:cs="Times New Roman"/>
          <w:sz w:val="26"/>
          <w:szCs w:val="26"/>
        </w:rPr>
      </w:pPr>
    </w:p>
    <w:p w:rsidR="00C80B79" w:rsidRDefault="00C80B79" w:rsidP="007A416A">
      <w:pPr>
        <w:rPr>
          <w:rFonts w:cs="Times New Roman"/>
          <w:sz w:val="26"/>
          <w:szCs w:val="26"/>
        </w:rPr>
      </w:pPr>
    </w:p>
    <w:p w:rsidR="00C80B79" w:rsidRPr="00F76627" w:rsidRDefault="00C80B79" w:rsidP="007A416A">
      <w:pPr>
        <w:rPr>
          <w:rFonts w:cs="Times New Roman"/>
          <w:sz w:val="26"/>
          <w:szCs w:val="26"/>
        </w:rPr>
      </w:pP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IX. Показатели эффективности и результативности</w:t>
      </w:r>
    </w:p>
    <w:p w:rsidR="007A416A" w:rsidRPr="00F76627" w:rsidRDefault="007A416A" w:rsidP="007A416A">
      <w:pPr>
        <w:jc w:val="center"/>
        <w:rPr>
          <w:rFonts w:cs="Times New Roman"/>
          <w:b/>
          <w:sz w:val="26"/>
          <w:szCs w:val="26"/>
        </w:rPr>
      </w:pPr>
      <w:r w:rsidRPr="00F76627">
        <w:rPr>
          <w:rFonts w:cs="Times New Roman"/>
          <w:b/>
          <w:sz w:val="26"/>
          <w:szCs w:val="26"/>
        </w:rPr>
        <w:t>профессиональной служебной деятельности</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19. Эффективность профессиональной служебной деятельности </w:t>
      </w:r>
      <w:r w:rsidR="00FE7638">
        <w:rPr>
          <w:rFonts w:cs="Times New Roman"/>
          <w:sz w:val="26"/>
          <w:szCs w:val="26"/>
        </w:rPr>
        <w:t>г</w:t>
      </w:r>
      <w:r w:rsidRPr="00F76627">
        <w:rPr>
          <w:rFonts w:cs="Times New Roman"/>
          <w:sz w:val="26"/>
          <w:szCs w:val="26"/>
        </w:rPr>
        <w:t>лавный государственный налоговый инспектор отдела оценивается по следующим показателям:</w:t>
      </w:r>
    </w:p>
    <w:p w:rsidR="007A416A" w:rsidRPr="00F76627" w:rsidRDefault="007A416A" w:rsidP="007A416A">
      <w:pPr>
        <w:rPr>
          <w:rFonts w:cs="Times New Roman"/>
          <w:sz w:val="26"/>
          <w:szCs w:val="26"/>
        </w:rPr>
      </w:pPr>
      <w:r w:rsidRPr="00F7662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416A" w:rsidRPr="00F76627" w:rsidRDefault="007A416A" w:rsidP="007A416A">
      <w:pPr>
        <w:rPr>
          <w:rFonts w:cs="Times New Roman"/>
          <w:sz w:val="26"/>
          <w:szCs w:val="26"/>
        </w:rPr>
      </w:pPr>
      <w:r w:rsidRPr="00F76627">
        <w:rPr>
          <w:rFonts w:cs="Times New Roman"/>
          <w:sz w:val="26"/>
          <w:szCs w:val="26"/>
        </w:rPr>
        <w:t>своевременности и оперативности выполнения поручений;</w:t>
      </w:r>
    </w:p>
    <w:p w:rsidR="007A416A" w:rsidRPr="00F76627" w:rsidRDefault="007A416A" w:rsidP="007A416A">
      <w:pPr>
        <w:rPr>
          <w:rFonts w:cs="Times New Roman"/>
          <w:sz w:val="26"/>
          <w:szCs w:val="26"/>
        </w:rPr>
      </w:pPr>
      <w:r w:rsidRPr="00F7662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416A" w:rsidRPr="00F76627" w:rsidRDefault="007A416A" w:rsidP="007A416A">
      <w:pPr>
        <w:rPr>
          <w:rFonts w:cs="Times New Roman"/>
          <w:sz w:val="26"/>
          <w:szCs w:val="26"/>
        </w:rPr>
      </w:pPr>
      <w:r w:rsidRPr="00F7662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416A" w:rsidRPr="00F76627" w:rsidRDefault="007A416A" w:rsidP="007A416A">
      <w:pPr>
        <w:rPr>
          <w:rFonts w:cs="Times New Roman"/>
          <w:sz w:val="26"/>
          <w:szCs w:val="26"/>
        </w:rPr>
      </w:pPr>
      <w:r w:rsidRPr="00F76627">
        <w:rPr>
          <w:rFonts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416A" w:rsidRPr="00F76627" w:rsidRDefault="007A416A" w:rsidP="007A416A">
      <w:pPr>
        <w:rPr>
          <w:rFonts w:cs="Times New Roman"/>
          <w:sz w:val="26"/>
          <w:szCs w:val="26"/>
        </w:rPr>
      </w:pPr>
      <w:r w:rsidRPr="00F7662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416A" w:rsidRPr="00F76627" w:rsidRDefault="007A416A" w:rsidP="007A416A">
      <w:pPr>
        <w:rPr>
          <w:rFonts w:cs="Times New Roman"/>
          <w:sz w:val="26"/>
          <w:szCs w:val="26"/>
        </w:rPr>
      </w:pPr>
      <w:r w:rsidRPr="00F76627">
        <w:rPr>
          <w:rFonts w:cs="Times New Roman"/>
          <w:sz w:val="26"/>
          <w:szCs w:val="26"/>
        </w:rPr>
        <w:t>осознанию ответственности за последствия своих действий.</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ED7B93" w:rsidRDefault="00ED7B93" w:rsidP="00F67672">
      <w:pPr>
        <w:pStyle w:val="a8"/>
        <w:jc w:val="left"/>
        <w:rPr>
          <w:rFonts w:ascii="Times New Roman" w:hAnsi="Times New Roman"/>
          <w:sz w:val="26"/>
        </w:rPr>
      </w:pPr>
      <w:r>
        <w:rPr>
          <w:rFonts w:ascii="Times New Roman" w:hAnsi="Times New Roman"/>
          <w:sz w:val="26"/>
        </w:rPr>
        <w:t>Заместитель начальника</w:t>
      </w:r>
      <w:r w:rsidR="00F67672" w:rsidRPr="00F76627">
        <w:rPr>
          <w:rFonts w:ascii="Times New Roman" w:hAnsi="Times New Roman"/>
          <w:sz w:val="26"/>
        </w:rPr>
        <w:t xml:space="preserve"> отдела</w:t>
      </w:r>
    </w:p>
    <w:p w:rsidR="00F67672" w:rsidRPr="00F76627" w:rsidRDefault="002F238F" w:rsidP="00F67672">
      <w:pPr>
        <w:pStyle w:val="a8"/>
        <w:jc w:val="left"/>
      </w:pPr>
      <w:r>
        <w:rPr>
          <w:rFonts w:ascii="Times New Roman" w:hAnsi="Times New Roman"/>
          <w:sz w:val="26"/>
        </w:rPr>
        <w:t>к</w:t>
      </w:r>
      <w:r w:rsidR="00F67672" w:rsidRPr="00F76627">
        <w:rPr>
          <w:rFonts w:ascii="Times New Roman" w:hAnsi="Times New Roman"/>
          <w:sz w:val="26"/>
        </w:rPr>
        <w:t>амеральных</w:t>
      </w:r>
      <w:r w:rsidR="00ED7B93">
        <w:rPr>
          <w:rFonts w:ascii="Times New Roman" w:hAnsi="Times New Roman"/>
          <w:sz w:val="26"/>
        </w:rPr>
        <w:t xml:space="preserve"> </w:t>
      </w:r>
      <w:r w:rsidR="00F67672" w:rsidRPr="00F76627">
        <w:rPr>
          <w:rFonts w:ascii="Times New Roman" w:hAnsi="Times New Roman"/>
          <w:sz w:val="26"/>
        </w:rPr>
        <w:t>проверок №1</w:t>
      </w:r>
      <w:r w:rsidR="00F67672" w:rsidRPr="00F76627">
        <w:rPr>
          <w:rFonts w:ascii="Times New Roman" w:hAnsi="Times New Roman"/>
        </w:rPr>
        <w:t xml:space="preserve">                    </w:t>
      </w:r>
      <w:r w:rsidR="00F67672" w:rsidRPr="00F76627">
        <w:rPr>
          <w:u w:val="single"/>
        </w:rPr>
        <w:t>__________________</w:t>
      </w:r>
      <w:r w:rsidR="00ED7B93">
        <w:t xml:space="preserve">          </w:t>
      </w:r>
      <w:r w:rsidR="00ED7B93" w:rsidRPr="002F238F">
        <w:rPr>
          <w:rFonts w:ascii="Times New Roman" w:hAnsi="Times New Roman"/>
          <w:color w:val="FFFFFF" w:themeColor="background1"/>
        </w:rPr>
        <w:t>И.И</w:t>
      </w:r>
      <w:r w:rsidR="00F67672" w:rsidRPr="002F238F">
        <w:rPr>
          <w:rFonts w:ascii="Times New Roman" w:hAnsi="Times New Roman"/>
          <w:color w:val="FFFFFF" w:themeColor="background1"/>
        </w:rPr>
        <w:t xml:space="preserve">. </w:t>
      </w:r>
      <w:r w:rsidR="00ED7B93" w:rsidRPr="002F238F">
        <w:rPr>
          <w:rFonts w:ascii="Times New Roman" w:hAnsi="Times New Roman"/>
          <w:color w:val="FFFFFF" w:themeColor="background1"/>
        </w:rPr>
        <w:t>К</w:t>
      </w:r>
      <w:bookmarkStart w:id="1" w:name="_GoBack"/>
      <w:bookmarkEnd w:id="1"/>
      <w:r w:rsidR="00ED7B93" w:rsidRPr="002F238F">
        <w:rPr>
          <w:rFonts w:ascii="Times New Roman" w:hAnsi="Times New Roman"/>
          <w:color w:val="FFFFFF" w:themeColor="background1"/>
        </w:rPr>
        <w:t>узнецов</w:t>
      </w:r>
      <w:r w:rsidR="00F67672" w:rsidRPr="002F238F">
        <w:rPr>
          <w:color w:val="FFFFFF" w:themeColor="background1"/>
        </w:rPr>
        <w:t xml:space="preserve">    </w:t>
      </w:r>
    </w:p>
    <w:p w:rsidR="00F67672" w:rsidRPr="002F238F" w:rsidRDefault="00F67672" w:rsidP="00F67672">
      <w:pPr>
        <w:pStyle w:val="a8"/>
        <w:jc w:val="left"/>
        <w:rPr>
          <w:rFonts w:ascii="Times New Roman" w:hAnsi="Times New Roman"/>
          <w:color w:val="FFFFFF" w:themeColor="background1"/>
          <w:sz w:val="20"/>
          <w:szCs w:val="20"/>
        </w:rPr>
      </w:pPr>
      <w:r w:rsidRPr="002F238F">
        <w:rPr>
          <w:rFonts w:ascii="Times New Roman" w:hAnsi="Times New Roman"/>
          <w:color w:val="FFFFFF" w:themeColor="background1"/>
        </w:rPr>
        <w:t xml:space="preserve">  </w:t>
      </w:r>
      <w:r w:rsidRPr="002F238F">
        <w:rPr>
          <w:rFonts w:ascii="Times New Roman" w:hAnsi="Times New Roman"/>
          <w:color w:val="FFFFFF" w:themeColor="background1"/>
          <w:sz w:val="20"/>
          <w:szCs w:val="20"/>
        </w:rPr>
        <w:t xml:space="preserve">                                                                    </w:t>
      </w:r>
      <w:r w:rsidR="00891319" w:rsidRPr="002F238F">
        <w:rPr>
          <w:rFonts w:ascii="Times New Roman" w:hAnsi="Times New Roman"/>
          <w:color w:val="FFFFFF" w:themeColor="background1"/>
          <w:sz w:val="20"/>
          <w:szCs w:val="20"/>
        </w:rPr>
        <w:t xml:space="preserve">                      </w:t>
      </w:r>
      <w:r w:rsidRPr="002F238F">
        <w:rPr>
          <w:rFonts w:ascii="Times New Roman" w:hAnsi="Times New Roman"/>
          <w:color w:val="FFFFFF" w:themeColor="background1"/>
          <w:sz w:val="20"/>
          <w:szCs w:val="20"/>
        </w:rPr>
        <w:t xml:space="preserve">     (подпись)</w:t>
      </w:r>
    </w:p>
    <w:p w:rsidR="00F67672" w:rsidRPr="002F238F" w:rsidRDefault="00F67672" w:rsidP="00F67672">
      <w:pPr>
        <w:rPr>
          <w:color w:val="FFFFFF" w:themeColor="background1"/>
        </w:rPr>
      </w:pPr>
    </w:p>
    <w:p w:rsidR="00F67672" w:rsidRPr="00ED7B93" w:rsidRDefault="00F67672"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ED7B93" w:rsidRDefault="00F76627" w:rsidP="00F67672">
      <w:pPr>
        <w:widowControl w:val="0"/>
        <w:rPr>
          <w:rFonts w:cs="Times New Roman"/>
          <w:sz w:val="26"/>
          <w:szCs w:val="26"/>
        </w:rPr>
      </w:pPr>
    </w:p>
    <w:p w:rsidR="00F76627" w:rsidRPr="00891319" w:rsidRDefault="00F76627" w:rsidP="00891319">
      <w:pPr>
        <w:widowControl w:val="0"/>
        <w:ind w:firstLine="0"/>
        <w:rPr>
          <w:rFonts w:cs="Times New Roman"/>
          <w:sz w:val="26"/>
          <w:szCs w:val="26"/>
        </w:rPr>
      </w:pPr>
    </w:p>
    <w:sectPr w:rsidR="00F76627" w:rsidRPr="00891319" w:rsidSect="00F67672">
      <w:headerReference w:type="default" r:id="rId23"/>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4A5" w:rsidRDefault="00F904A5">
      <w:r>
        <w:separator/>
      </w:r>
    </w:p>
  </w:endnote>
  <w:endnote w:type="continuationSeparator" w:id="0">
    <w:p w:rsidR="00F904A5" w:rsidRDefault="00F9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4A5" w:rsidRDefault="00F904A5">
      <w:r>
        <w:separator/>
      </w:r>
    </w:p>
  </w:footnote>
  <w:footnote w:type="continuationSeparator" w:id="0">
    <w:p w:rsidR="00F904A5" w:rsidRDefault="00F90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DB7577" w:rsidRPr="00B310A4" w:rsidRDefault="00DB7577">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97071">
          <w:rPr>
            <w:rFonts w:cs="Times New Roman"/>
            <w:noProof/>
            <w:color w:val="999999"/>
            <w:sz w:val="24"/>
            <w:szCs w:val="24"/>
          </w:rPr>
          <w:t>19</w:t>
        </w:r>
        <w:r w:rsidRPr="00B310A4">
          <w:rPr>
            <w:rFonts w:cs="Times New Roman"/>
            <w:color w:val="999999"/>
            <w:sz w:val="24"/>
            <w:szCs w:val="24"/>
          </w:rPr>
          <w:fldChar w:fldCharType="end"/>
        </w:r>
      </w:p>
    </w:sdtContent>
  </w:sdt>
  <w:p w:rsidR="00DB7577" w:rsidRPr="00B310A4" w:rsidRDefault="00DB7577">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B354C"/>
    <w:rsid w:val="000C68AB"/>
    <w:rsid w:val="001755EF"/>
    <w:rsid w:val="00235F1E"/>
    <w:rsid w:val="002F238F"/>
    <w:rsid w:val="00314C5C"/>
    <w:rsid w:val="003A6D77"/>
    <w:rsid w:val="00421AED"/>
    <w:rsid w:val="0053545C"/>
    <w:rsid w:val="005C40A7"/>
    <w:rsid w:val="00642A63"/>
    <w:rsid w:val="0067439F"/>
    <w:rsid w:val="006B2540"/>
    <w:rsid w:val="006E584F"/>
    <w:rsid w:val="006F06B8"/>
    <w:rsid w:val="00742A03"/>
    <w:rsid w:val="007A416A"/>
    <w:rsid w:val="00851802"/>
    <w:rsid w:val="00891319"/>
    <w:rsid w:val="008E455A"/>
    <w:rsid w:val="0099511C"/>
    <w:rsid w:val="00A342E6"/>
    <w:rsid w:val="00A547DB"/>
    <w:rsid w:val="00B560C4"/>
    <w:rsid w:val="00C71FA4"/>
    <w:rsid w:val="00C80B79"/>
    <w:rsid w:val="00CA226B"/>
    <w:rsid w:val="00D22D0A"/>
    <w:rsid w:val="00D97071"/>
    <w:rsid w:val="00DB7577"/>
    <w:rsid w:val="00ED7B93"/>
    <w:rsid w:val="00F31353"/>
    <w:rsid w:val="00F632AF"/>
    <w:rsid w:val="00F67672"/>
    <w:rsid w:val="00F76627"/>
    <w:rsid w:val="00F904A5"/>
    <w:rsid w:val="00FE7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3" Type="http://schemas.openxmlformats.org/officeDocument/2006/relationships/styles" Target="styles.xml"/><Relationship Id="rId21" Type="http://schemas.openxmlformats.org/officeDocument/2006/relationships/hyperlink" Target="consultantplus://offline/ref=5AB4054E4548A03E4C78491B2C5D382E044914D91CC9C42A5CF01FB42C3DF8B34FA1BAAB24B51F59C0MAH"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9EE0E73ACD283503F39FBE66F82E6B4E1128D87403EC9CF4487EF66D1F0226E4E117B120C8DC37h7l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AC72C-2FB8-4E5B-BD9C-2401243A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8444</Words>
  <Characters>48134</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4</cp:revision>
  <cp:lastPrinted>2019-08-13T09:25:00Z</cp:lastPrinted>
  <dcterms:created xsi:type="dcterms:W3CDTF">2020-01-09T12:05:00Z</dcterms:created>
  <dcterms:modified xsi:type="dcterms:W3CDTF">2020-01-13T06:04:00Z</dcterms:modified>
</cp:coreProperties>
</file>